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E6AFD" w14:paraId="13B122CF" w14:textId="77777777" w:rsidTr="00AE6A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22A449D5" w14:textId="77777777" w:rsidR="00AE6AFD" w:rsidRPr="00AE6AFD" w:rsidRDefault="00AE6AFD" w:rsidP="00AE6AFD">
            <w:pPr>
              <w:jc w:val="center"/>
              <w:rPr>
                <w:b w:val="0"/>
              </w:rPr>
            </w:pPr>
            <w:r w:rsidRPr="00AE6AFD">
              <w:t>PRACOVNÍ MÍSTA, PODNIKÁNÍ, MÍSTNÍ VÝROBA A SPOTŘEBA</w:t>
            </w:r>
          </w:p>
        </w:tc>
      </w:tr>
      <w:tr w:rsidR="00AE6AFD" w14:paraId="5F332241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0D91278C" w14:textId="77777777" w:rsidR="00AE6AFD" w:rsidRPr="00AE6AFD" w:rsidRDefault="00AE6AFD" w:rsidP="00AE6AFD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14A6D481" w14:textId="77777777" w:rsidR="00AE6AFD" w:rsidRPr="00AE6AFD" w:rsidRDefault="00AE6AFD" w:rsidP="00AE6A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AE6AFD" w14:paraId="27AFF0D9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47B60173" w14:textId="77777777" w:rsidR="00CF7BDB" w:rsidRPr="00CF7BDB" w:rsidRDefault="00AE6AFD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Nastartovaná spolupráce a efektivní komunikace veřejného, podnikatelského a neziskového sektoru v oblasti rozvoje území</w:t>
            </w:r>
          </w:p>
          <w:p w14:paraId="2C62753E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Atraktivita horské oblasti</w:t>
            </w:r>
          </w:p>
          <w:p w14:paraId="5838848B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>Rostoucí poptávka po regionálních produktech</w:t>
            </w:r>
          </w:p>
          <w:p w14:paraId="0B41AB1B" w14:textId="77777777" w:rsidR="00CF7BDB" w:rsidRPr="00CF7BDB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F7BDB">
              <w:rPr>
                <w:b w:val="0"/>
                <w:sz w:val="20"/>
                <w:szCs w:val="20"/>
              </w:rPr>
              <w:t xml:space="preserve">Vysoký počet živnostníků (cca 80% </w:t>
            </w:r>
            <w:r w:rsidR="00142250">
              <w:rPr>
                <w:b w:val="0"/>
                <w:sz w:val="20"/>
                <w:szCs w:val="20"/>
              </w:rPr>
              <w:t xml:space="preserve"> z </w:t>
            </w:r>
            <w:r w:rsidRPr="00CF7BDB">
              <w:rPr>
                <w:b w:val="0"/>
                <w:sz w:val="20"/>
                <w:szCs w:val="20"/>
              </w:rPr>
              <w:t>ekonomických subjektů) s vysokým potenciálem přizpůsobení se měnícím se požadavkům trhu</w:t>
            </w:r>
          </w:p>
          <w:p w14:paraId="714DDFC8" w14:textId="77777777" w:rsidR="00AE6AFD" w:rsidRPr="001C660F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Množství připravovaných investičních projektů</w:t>
            </w:r>
          </w:p>
          <w:p w14:paraId="46829ED3" w14:textId="77777777" w:rsidR="00CF7BDB" w:rsidRPr="001C660F" w:rsidRDefault="00CF7BDB" w:rsidP="00CF7BDB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Poměrně nízká míra nezaměstnanosti</w:t>
            </w:r>
          </w:p>
          <w:p w14:paraId="1C13CE76" w14:textId="77777777" w:rsidR="00142250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Vysoká podpora tradic a lidových řemesel v regionu</w:t>
            </w:r>
          </w:p>
          <w:p w14:paraId="53D6BF33" w14:textId="77777777" w:rsidR="00AE6AFD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Fungující přeshraniční spolupráce</w:t>
            </w:r>
          </w:p>
          <w:p w14:paraId="7071F8AB" w14:textId="77777777" w:rsidR="00142250" w:rsidRPr="001C660F" w:rsidRDefault="00142250" w:rsidP="00142250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1C660F">
              <w:rPr>
                <w:b w:val="0"/>
                <w:sz w:val="20"/>
                <w:szCs w:val="20"/>
              </w:rPr>
              <w:t>Aktivní svazky obcí</w:t>
            </w:r>
          </w:p>
          <w:p w14:paraId="5F5D9C99" w14:textId="77777777" w:rsidR="00AE6AFD" w:rsidRDefault="00DC287C" w:rsidP="00ED6783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1C660F">
              <w:rPr>
                <w:b w:val="0"/>
                <w:sz w:val="20"/>
                <w:szCs w:val="20"/>
              </w:rPr>
              <w:t>Přítomnost velkých zaměstnavatelů na území mikroregionu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2BD5D534" w14:textId="77777777" w:rsidR="006B1F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Nedostatek pracovníků</w:t>
            </w:r>
            <w:r w:rsidR="006B1F7C">
              <w:rPr>
                <w:sz w:val="20"/>
                <w:szCs w:val="20"/>
              </w:rPr>
              <w:t xml:space="preserve"> zejména pro zemědělství a řemeslníci</w:t>
            </w:r>
          </w:p>
          <w:p w14:paraId="254D89C0" w14:textId="7636BA7E" w:rsidR="00DC287C" w:rsidRPr="00DC287C" w:rsidRDefault="006B1F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DC287C" w:rsidRPr="00DC287C">
              <w:rPr>
                <w:sz w:val="20"/>
                <w:szCs w:val="20"/>
              </w:rPr>
              <w:t>edostatek alternativních pracovních úvazků, slabá vazba vzdělání/vání na pracovní trh</w:t>
            </w:r>
          </w:p>
          <w:p w14:paraId="2AAA615E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Konkurence velkých podniků a sezónní</w:t>
            </w:r>
            <w:r w:rsidR="00C72112">
              <w:rPr>
                <w:sz w:val="20"/>
                <w:szCs w:val="20"/>
              </w:rPr>
              <w:t>ch zaměstnavatelů typu skiareálů</w:t>
            </w:r>
            <w:r w:rsidRPr="00DC287C">
              <w:rPr>
                <w:sz w:val="20"/>
                <w:szCs w:val="20"/>
              </w:rPr>
              <w:t xml:space="preserve"> vůči drobným a malým podnikatelům (odliv potenciálních zaměstnanců)</w:t>
            </w:r>
          </w:p>
          <w:p w14:paraId="65662C16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Velký počet ohrožených drobných a malých podnikatelů</w:t>
            </w:r>
          </w:p>
          <w:p w14:paraId="1BB63923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Špatný technický stav některých zemědělských hospodářství, zastaralé technické vybavení podnikatelů</w:t>
            </w:r>
          </w:p>
          <w:p w14:paraId="38BAB1D5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>Nedostatek silných drobných a malých stabilizovaných podnikatelských subjektů</w:t>
            </w:r>
          </w:p>
          <w:p w14:paraId="6D45021B" w14:textId="77777777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 xml:space="preserve">Dlouhodobý úbytek obyvatel v horské části </w:t>
            </w:r>
            <w:r w:rsidR="001C660F">
              <w:rPr>
                <w:sz w:val="20"/>
                <w:szCs w:val="20"/>
              </w:rPr>
              <w:t>mikroregionu</w:t>
            </w:r>
            <w:r w:rsidRPr="00DC287C">
              <w:rPr>
                <w:sz w:val="20"/>
                <w:szCs w:val="20"/>
              </w:rPr>
              <w:t xml:space="preserve"> přirozenou měrou i migrací</w:t>
            </w:r>
          </w:p>
          <w:p w14:paraId="0B6EBBD3" w14:textId="02ECF79F" w:rsidR="00DC287C" w:rsidRPr="00DC287C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C287C">
              <w:rPr>
                <w:sz w:val="20"/>
                <w:szCs w:val="20"/>
              </w:rPr>
              <w:t xml:space="preserve">Značný počet nevyužívaných </w:t>
            </w:r>
            <w:r w:rsidR="001C660F">
              <w:rPr>
                <w:sz w:val="20"/>
                <w:szCs w:val="20"/>
              </w:rPr>
              <w:t>a chátrajících</w:t>
            </w:r>
            <w:r w:rsidR="006B1F7C">
              <w:rPr>
                <w:sz w:val="20"/>
                <w:szCs w:val="20"/>
              </w:rPr>
              <w:t xml:space="preserve"> objektů</w:t>
            </w:r>
            <w:r w:rsidR="001C660F">
              <w:rPr>
                <w:sz w:val="20"/>
                <w:szCs w:val="20"/>
              </w:rPr>
              <w:t xml:space="preserve"> či </w:t>
            </w:r>
            <w:r w:rsidRPr="00DC287C">
              <w:rPr>
                <w:sz w:val="20"/>
                <w:szCs w:val="20"/>
              </w:rPr>
              <w:t>objektů brownfields</w:t>
            </w:r>
          </w:p>
          <w:p w14:paraId="3228446D" w14:textId="77777777" w:rsidR="00AE6AFD" w:rsidRPr="00C72112" w:rsidRDefault="00DC287C" w:rsidP="00DC28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C287C">
              <w:rPr>
                <w:sz w:val="20"/>
                <w:szCs w:val="20"/>
              </w:rPr>
              <w:t>Malá soběstačnost území (málo místních producentů) a slabá vazba místní výroby na spotřebu</w:t>
            </w:r>
          </w:p>
          <w:p w14:paraId="28C1CAE6" w14:textId="77777777" w:rsidR="00175076" w:rsidRDefault="00C72112" w:rsidP="0040333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75076">
              <w:rPr>
                <w:sz w:val="20"/>
                <w:szCs w:val="20"/>
              </w:rPr>
              <w:t xml:space="preserve">Školství nepodporuje potřebné profese – </w:t>
            </w:r>
            <w:r w:rsidR="00175076" w:rsidRPr="00175076">
              <w:rPr>
                <w:sz w:val="20"/>
                <w:szCs w:val="20"/>
              </w:rPr>
              <w:t xml:space="preserve">na území mikroregionu </w:t>
            </w:r>
            <w:r w:rsidRPr="00175076">
              <w:rPr>
                <w:sz w:val="20"/>
                <w:szCs w:val="20"/>
              </w:rPr>
              <w:t xml:space="preserve">chybí odborná učiliště </w:t>
            </w:r>
            <w:r w:rsidR="00175076" w:rsidRPr="00175076">
              <w:rPr>
                <w:sz w:val="20"/>
                <w:szCs w:val="20"/>
              </w:rPr>
              <w:t xml:space="preserve">reagující na potřeby trhu práce </w:t>
            </w:r>
          </w:p>
          <w:p w14:paraId="203E3FFA" w14:textId="2D91B4F8" w:rsidR="00C72112" w:rsidRPr="00175076" w:rsidRDefault="00C72112" w:rsidP="0040333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75076">
              <w:rPr>
                <w:sz w:val="20"/>
                <w:szCs w:val="20"/>
              </w:rPr>
              <w:t>Nedostatečná podpora drobného podnikání</w:t>
            </w:r>
          </w:p>
          <w:p w14:paraId="0F29122B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Pr="00C72112">
              <w:rPr>
                <w:sz w:val="20"/>
                <w:szCs w:val="20"/>
              </w:rPr>
              <w:t xml:space="preserve">patná </w:t>
            </w:r>
            <w:r>
              <w:rPr>
                <w:sz w:val="20"/>
                <w:szCs w:val="20"/>
              </w:rPr>
              <w:t xml:space="preserve">nebo problematická </w:t>
            </w:r>
            <w:r w:rsidRPr="00C72112">
              <w:rPr>
                <w:sz w:val="20"/>
                <w:szCs w:val="20"/>
              </w:rPr>
              <w:t xml:space="preserve">dopravní obslužnost některých obcí/měst komplikuje dojíždění za prací </w:t>
            </w:r>
          </w:p>
          <w:p w14:paraId="35AAC5E0" w14:textId="48FC605A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Pr="00C72112">
              <w:rPr>
                <w:sz w:val="20"/>
                <w:szCs w:val="20"/>
              </w:rPr>
              <w:t>ysoké cen</w:t>
            </w:r>
            <w:r w:rsidR="00AD15C6">
              <w:rPr>
                <w:sz w:val="20"/>
                <w:szCs w:val="20"/>
              </w:rPr>
              <w:t>y</w:t>
            </w:r>
            <w:r w:rsidRPr="00C72112">
              <w:rPr>
                <w:sz w:val="20"/>
                <w:szCs w:val="20"/>
              </w:rPr>
              <w:t xml:space="preserve"> za pronájmy nebytových prostor</w:t>
            </w:r>
          </w:p>
          <w:p w14:paraId="7375FC70" w14:textId="77777777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Vysoká nezaměstnanost absolventů </w:t>
            </w:r>
          </w:p>
          <w:p w14:paraId="10623B44" w14:textId="77777777" w:rsidR="00C72112" w:rsidRPr="009808F4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 xml:space="preserve">Nízká nabídka </w:t>
            </w:r>
            <w:r w:rsidR="001C660F">
              <w:rPr>
                <w:sz w:val="20"/>
                <w:szCs w:val="20"/>
              </w:rPr>
              <w:t xml:space="preserve">odpovídajících </w:t>
            </w:r>
            <w:r w:rsidRPr="009808F4">
              <w:rPr>
                <w:sz w:val="20"/>
                <w:szCs w:val="20"/>
              </w:rPr>
              <w:t>pracovních příležitostí</w:t>
            </w:r>
            <w:r w:rsidR="009306EA" w:rsidRPr="009808F4">
              <w:rPr>
                <w:sz w:val="20"/>
                <w:szCs w:val="20"/>
              </w:rPr>
              <w:t xml:space="preserve"> </w:t>
            </w:r>
          </w:p>
          <w:p w14:paraId="23886CCE" w14:textId="77777777" w:rsidR="0036714C" w:rsidRPr="009808F4" w:rsidRDefault="00C72112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Nižší vzdělanost</w:t>
            </w:r>
          </w:p>
          <w:p w14:paraId="28AA4899" w14:textId="6E4CD8AC" w:rsidR="0036714C" w:rsidRDefault="00E54EF3" w:rsidP="00EC5DB9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08F4">
              <w:rPr>
                <w:sz w:val="20"/>
                <w:szCs w:val="20"/>
              </w:rPr>
              <w:t xml:space="preserve">Nedostatečný sortiment služeb i v horských střediscích </w:t>
            </w:r>
          </w:p>
        </w:tc>
      </w:tr>
      <w:tr w:rsidR="00AE6AFD" w14:paraId="34573C90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9CC2E5" w:themeFill="accent1" w:themeFillTint="99"/>
          </w:tcPr>
          <w:p w14:paraId="23B77173" w14:textId="4560F47F" w:rsidR="00AE6AFD" w:rsidRDefault="00AE6AFD" w:rsidP="00AE6AFD">
            <w:pPr>
              <w:jc w:val="center"/>
            </w:pPr>
            <w:r>
              <w:t>Příležitosti</w:t>
            </w:r>
          </w:p>
        </w:tc>
        <w:tc>
          <w:tcPr>
            <w:tcW w:w="4531" w:type="dxa"/>
            <w:shd w:val="clear" w:color="auto" w:fill="9CC2E5" w:themeFill="accent1" w:themeFillTint="99"/>
          </w:tcPr>
          <w:p w14:paraId="4F882098" w14:textId="77777777" w:rsidR="00AE6AFD" w:rsidRPr="00AE6AFD" w:rsidRDefault="00AE6AFD" w:rsidP="00AE6A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AE6AFD" w14:paraId="757808B8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1BB35E2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Migrace obyvatel, zejména mladých rodin z měst na venkov</w:t>
            </w:r>
          </w:p>
          <w:p w14:paraId="560EE336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Podpora investic z fondů EU a ČR</w:t>
            </w:r>
          </w:p>
          <w:p w14:paraId="142F6CBB" w14:textId="77777777" w:rsidR="00C72112" w:rsidRPr="00C72112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72112">
              <w:rPr>
                <w:b w:val="0"/>
                <w:sz w:val="20"/>
                <w:szCs w:val="20"/>
              </w:rPr>
              <w:t>Produkce místních specifických potravin, výrobků a služeb</w:t>
            </w:r>
          </w:p>
          <w:p w14:paraId="7A6AFACD" w14:textId="77777777" w:rsidR="001C660F" w:rsidRPr="006F31E1" w:rsidRDefault="00C72112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C72112">
              <w:rPr>
                <w:b w:val="0"/>
                <w:sz w:val="20"/>
                <w:szCs w:val="20"/>
              </w:rPr>
              <w:t xml:space="preserve">Přímé zapojení zemědělců do péče o krajinu a komerční </w:t>
            </w:r>
            <w:r w:rsidRPr="006F31E1">
              <w:rPr>
                <w:b w:val="0"/>
                <w:sz w:val="20"/>
                <w:szCs w:val="20"/>
              </w:rPr>
              <w:t>partnerství s</w:t>
            </w:r>
            <w:r w:rsidR="00F94B79" w:rsidRPr="006F31E1">
              <w:rPr>
                <w:b w:val="0"/>
                <w:sz w:val="20"/>
                <w:szCs w:val="20"/>
              </w:rPr>
              <w:t> obcemi a městy</w:t>
            </w:r>
          </w:p>
          <w:p w14:paraId="75248581" w14:textId="77777777" w:rsidR="00C72112" w:rsidRPr="006F31E1" w:rsidRDefault="00AE6AFD" w:rsidP="00C72112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</w:t>
            </w:r>
            <w:r w:rsidR="00F94B79" w:rsidRPr="006F31E1">
              <w:rPr>
                <w:b w:val="0"/>
                <w:sz w:val="20"/>
                <w:szCs w:val="20"/>
              </w:rPr>
              <w:t>ra</w:t>
            </w:r>
            <w:r w:rsidRPr="006F31E1">
              <w:rPr>
                <w:b w:val="0"/>
                <w:sz w:val="20"/>
                <w:szCs w:val="20"/>
              </w:rPr>
              <w:t xml:space="preserve"> využití chátrajících objektů a volných nebytových prostor pro rozvoj služeb (pohostinství, rychlé občerstvení, minimarkety apod.)</w:t>
            </w:r>
          </w:p>
          <w:p w14:paraId="15228999" w14:textId="77777777" w:rsidR="0036714C" w:rsidRPr="006F31E1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Podpora malých obchodů v obcích, vč. rozvážky potravin</w:t>
            </w:r>
          </w:p>
          <w:p w14:paraId="69055D10" w14:textId="77777777" w:rsidR="009F0897" w:rsidRPr="006F31E1" w:rsidRDefault="009F0897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Podpora rozvoje drobného podnikání</w:t>
            </w:r>
          </w:p>
          <w:p w14:paraId="0DD02EA5" w14:textId="77777777" w:rsidR="0036714C" w:rsidRPr="00E54EF3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</w:pPr>
            <w:r w:rsidRPr="006F31E1">
              <w:rPr>
                <w:b w:val="0"/>
                <w:sz w:val="20"/>
                <w:szCs w:val="20"/>
              </w:rPr>
              <w:t>Zaměření se na potřeby trvale bydlících</w:t>
            </w:r>
            <w:r w:rsidRPr="0036714C">
              <w:rPr>
                <w:b w:val="0"/>
                <w:sz w:val="20"/>
                <w:szCs w:val="20"/>
              </w:rPr>
              <w:t xml:space="preserve"> občanů</w:t>
            </w:r>
          </w:p>
          <w:p w14:paraId="069A1EC7" w14:textId="77777777" w:rsidR="00E54EF3" w:rsidRDefault="00F94B79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Podpora vzniku a udržení d</w:t>
            </w:r>
            <w:r w:rsidR="00E54EF3">
              <w:rPr>
                <w:b w:val="0"/>
                <w:sz w:val="20"/>
                <w:szCs w:val="20"/>
              </w:rPr>
              <w:t>robn</w:t>
            </w:r>
            <w:r>
              <w:rPr>
                <w:b w:val="0"/>
                <w:sz w:val="20"/>
                <w:szCs w:val="20"/>
              </w:rPr>
              <w:t>ých</w:t>
            </w:r>
            <w:r w:rsidR="00E54EF3">
              <w:rPr>
                <w:b w:val="0"/>
                <w:sz w:val="20"/>
                <w:szCs w:val="20"/>
              </w:rPr>
              <w:t xml:space="preserve"> provozov</w:t>
            </w:r>
            <w:r>
              <w:rPr>
                <w:b w:val="0"/>
                <w:sz w:val="20"/>
                <w:szCs w:val="20"/>
              </w:rPr>
              <w:t>e</w:t>
            </w:r>
            <w:r w:rsidR="00E54EF3">
              <w:rPr>
                <w:b w:val="0"/>
                <w:sz w:val="20"/>
                <w:szCs w:val="20"/>
              </w:rPr>
              <w:t>n služeb (</w:t>
            </w:r>
            <w:r>
              <w:rPr>
                <w:b w:val="0"/>
                <w:sz w:val="20"/>
                <w:szCs w:val="20"/>
              </w:rPr>
              <w:t xml:space="preserve">např. </w:t>
            </w:r>
            <w:r w:rsidR="00E54EF3">
              <w:rPr>
                <w:b w:val="0"/>
                <w:sz w:val="20"/>
                <w:szCs w:val="20"/>
              </w:rPr>
              <w:t>malé opravny – oděvů, obuvi</w:t>
            </w:r>
            <w:r>
              <w:rPr>
                <w:b w:val="0"/>
                <w:sz w:val="20"/>
                <w:szCs w:val="20"/>
              </w:rPr>
              <w:t>, elektro apod.</w:t>
            </w:r>
            <w:r w:rsidR="00E54EF3">
              <w:rPr>
                <w:b w:val="0"/>
                <w:sz w:val="20"/>
                <w:szCs w:val="20"/>
              </w:rPr>
              <w:t>)</w:t>
            </w:r>
          </w:p>
          <w:p w14:paraId="619B598F" w14:textId="77777777" w:rsidR="00A44F42" w:rsidRDefault="00A44F42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Zvýšení nabídky cenově dostupných nebytových prostor </w:t>
            </w:r>
          </w:p>
          <w:p w14:paraId="1FC7B5AB" w14:textId="1D4D7C58" w:rsidR="00E54EF3" w:rsidRPr="009F0897" w:rsidRDefault="000C721C" w:rsidP="009E01F1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</w:rPr>
            </w:pPr>
            <w:r w:rsidRPr="00B65E57">
              <w:rPr>
                <w:b w:val="0"/>
                <w:sz w:val="20"/>
                <w:szCs w:val="20"/>
              </w:rPr>
              <w:t>Zlepšit nabídku pracovních příležitostí pro absolventy</w:t>
            </w:r>
          </w:p>
        </w:tc>
        <w:tc>
          <w:tcPr>
            <w:tcW w:w="4531" w:type="dxa"/>
          </w:tcPr>
          <w:p w14:paraId="4B91181E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lastRenderedPageBreak/>
              <w:t>Odliv obyvatel do míst s atraktivnější nabídkou pracovních příležitostí</w:t>
            </w:r>
          </w:p>
          <w:p w14:paraId="18571D2E" w14:textId="77777777" w:rsid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 xml:space="preserve">Zhoršení podmínek pro podnikání v důsledku legislativních změn </w:t>
            </w:r>
          </w:p>
          <w:p w14:paraId="61071EDD" w14:textId="77777777" w:rsidR="001C660F" w:rsidRPr="009808F4" w:rsidRDefault="001C660F" w:rsidP="001C660F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Vysoká byrokracie a nepružnost státní správy</w:t>
            </w:r>
          </w:p>
          <w:p w14:paraId="6937E41E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Zhoršení hospodářské situace</w:t>
            </w:r>
            <w:r>
              <w:rPr>
                <w:sz w:val="20"/>
                <w:szCs w:val="20"/>
              </w:rPr>
              <w:t xml:space="preserve"> ve státu</w:t>
            </w:r>
          </w:p>
          <w:p w14:paraId="203738F4" w14:textId="77777777" w:rsidR="0036714C" w:rsidRPr="0036714C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Stále stoupající dovoz levné zemědělské produkce a tlaky obchodních řetězců na nízké ceny zemědělských výrobků</w:t>
            </w:r>
          </w:p>
          <w:p w14:paraId="0190AB42" w14:textId="77777777" w:rsidR="001C660F" w:rsidRPr="001C660F" w:rsidRDefault="001C660F" w:rsidP="001C660F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Omezování výroby u největších zaměstnavatelů (např. Devro apod.)</w:t>
            </w:r>
          </w:p>
          <w:p w14:paraId="2606A273" w14:textId="77777777" w:rsidR="00AE6AFD" w:rsidRPr="009808F4" w:rsidRDefault="003671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36714C">
              <w:rPr>
                <w:sz w:val="20"/>
                <w:szCs w:val="20"/>
              </w:rPr>
              <w:t>Útlum/reorganizace činnosti významných ekonomických subjektů</w:t>
            </w:r>
            <w:r w:rsidRPr="009808F4">
              <w:rPr>
                <w:sz w:val="20"/>
                <w:szCs w:val="20"/>
              </w:rPr>
              <w:t xml:space="preserve"> a výkyvy v trhu práce</w:t>
            </w:r>
          </w:p>
          <w:p w14:paraId="6792D457" w14:textId="77777777" w:rsidR="0036714C" w:rsidRPr="009808F4" w:rsidRDefault="00A26A4C" w:rsidP="0036714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>Vylidňující se centra měst</w:t>
            </w:r>
          </w:p>
          <w:p w14:paraId="359701D7" w14:textId="77777777" w:rsidR="00E54EF3" w:rsidRPr="009808F4" w:rsidRDefault="00A26A4C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808F4">
              <w:rPr>
                <w:sz w:val="20"/>
                <w:szCs w:val="20"/>
              </w:rPr>
              <w:t xml:space="preserve">Klesající kupní síla a životní úroveň, zvyšující se konkurence obchodních center vůči drobným podnikatelům na venkově </w:t>
            </w:r>
          </w:p>
          <w:p w14:paraId="7D479DC2" w14:textId="77777777" w:rsidR="009711E6" w:rsidRPr="009711E6" w:rsidRDefault="00A44F42" w:rsidP="009711E6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808F4">
              <w:rPr>
                <w:sz w:val="20"/>
                <w:szCs w:val="20"/>
              </w:rPr>
              <w:lastRenderedPageBreak/>
              <w:t>Stárnutí populace</w:t>
            </w:r>
          </w:p>
          <w:p w14:paraId="6A23AB85" w14:textId="3F7C287E" w:rsidR="009711E6" w:rsidRDefault="009711E6" w:rsidP="009711E6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Cs/>
                <w:sz w:val="20"/>
                <w:szCs w:val="20"/>
              </w:rPr>
              <w:t>P</w:t>
            </w:r>
            <w:r w:rsidRPr="009711E6">
              <w:rPr>
                <w:bCs/>
                <w:sz w:val="20"/>
                <w:szCs w:val="20"/>
              </w:rPr>
              <w:t>reference volného času a koníčků na úkor práce (zaměstnanecký poměr v továrně, nákup sl. na údržbu kolem domu)</w:t>
            </w:r>
          </w:p>
        </w:tc>
      </w:tr>
      <w:tr w:rsidR="009306EA" w14:paraId="79A619F5" w14:textId="77777777" w:rsidTr="00E54E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9CC2E5" w:themeFill="accent1" w:themeFillTint="99"/>
          </w:tcPr>
          <w:p w14:paraId="18F38145" w14:textId="77777777" w:rsidR="009306EA" w:rsidRDefault="009306EA" w:rsidP="00E54EF3">
            <w:pPr>
              <w:jc w:val="center"/>
            </w:pPr>
            <w:r>
              <w:lastRenderedPageBreak/>
              <w:t>P</w:t>
            </w:r>
            <w:r w:rsidR="00E54EF3">
              <w:t>roblém</w:t>
            </w:r>
          </w:p>
        </w:tc>
        <w:tc>
          <w:tcPr>
            <w:tcW w:w="4531" w:type="dxa"/>
            <w:shd w:val="clear" w:color="auto" w:fill="9CC2E5" w:themeFill="accent1" w:themeFillTint="99"/>
          </w:tcPr>
          <w:p w14:paraId="50B2E272" w14:textId="77777777" w:rsidR="009306EA" w:rsidRPr="00AE6AFD" w:rsidRDefault="00E54EF3" w:rsidP="00930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306EA" w14:paraId="5AE3CF11" w14:textId="77777777" w:rsidTr="00AE6AF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43ED771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nedostatečná dopravní dostupnost (práce, škola)</w:t>
            </w:r>
          </w:p>
          <w:p w14:paraId="29DC0B9A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překážky pracovního trhu (demotivující systém podpory v nezaměstnanosti, nepružný pracovní trh, nedostatek kvalifikovaných sil, slabá vazba se vzdělávacím systémem)</w:t>
            </w:r>
            <w:r w:rsidRPr="00E54EF3">
              <w:rPr>
                <w:b w:val="0"/>
                <w:sz w:val="20"/>
                <w:szCs w:val="20"/>
              </w:rPr>
              <w:tab/>
            </w:r>
          </w:p>
          <w:p w14:paraId="79B5EF07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malé uplatnění pro nezaměstnané se zdravotním hendikepem</w:t>
            </w:r>
            <w:r w:rsidRPr="00E54EF3">
              <w:rPr>
                <w:b w:val="0"/>
                <w:sz w:val="20"/>
                <w:szCs w:val="20"/>
              </w:rPr>
              <w:tab/>
            </w:r>
          </w:p>
          <w:p w14:paraId="539FE8D0" w14:textId="77777777" w:rsidR="00E54EF3" w:rsidRPr="00E54EF3" w:rsidRDefault="00E54EF3" w:rsidP="00FD0088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překážky pro rozvoj podnikání (byrokracie, legislativa, vymahatelnost práva, překážky pro rozjezd podnikání)</w:t>
            </w:r>
          </w:p>
          <w:p w14:paraId="38B34469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malá podpora služeb pro občany horských středisek – zaměřeno na turistický ruch (půjčovny lyží apod.)</w:t>
            </w:r>
          </w:p>
          <w:p w14:paraId="5054499C" w14:textId="77777777" w:rsid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zhoršené zásobování v zimním období v některých obcích</w:t>
            </w:r>
          </w:p>
          <w:p w14:paraId="4C98BADD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E54EF3">
              <w:rPr>
                <w:b w:val="0"/>
                <w:sz w:val="20"/>
                <w:szCs w:val="20"/>
              </w:rPr>
              <w:t>dlouhodobě neudržované silnice i místní komunikace</w:t>
            </w:r>
          </w:p>
        </w:tc>
        <w:tc>
          <w:tcPr>
            <w:tcW w:w="4531" w:type="dxa"/>
          </w:tcPr>
          <w:p w14:paraId="1A459E48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propagace místních výrobků a služeb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7BD5FC81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vzniku a udržení pracovních míst (vzdělávání, rekvalifikace, flexibilní formy práce, spolupráce aktérů na pracovním trhu)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5B44E496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zachování a rozvoj odvětvové diverzifikace ekonomiky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7D0234EA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různých forem dopravy za prací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58B500D3" w14:textId="77777777" w:rsidR="00E54EF3" w:rsidRPr="00E54EF3" w:rsidRDefault="00E54EF3" w:rsidP="00E54EF3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>podpora drobných a malých podnikatelských subjektů (materiální i nemateriální)</w:t>
            </w:r>
            <w:r w:rsidRPr="00E54EF3">
              <w:rPr>
                <w:bCs/>
                <w:sz w:val="20"/>
                <w:szCs w:val="20"/>
              </w:rPr>
              <w:tab/>
            </w:r>
          </w:p>
          <w:p w14:paraId="6A225D3A" w14:textId="77777777" w:rsidR="009306EA" w:rsidRPr="00420E9E" w:rsidRDefault="00E54EF3" w:rsidP="006B1F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54EF3">
              <w:rPr>
                <w:bCs/>
                <w:sz w:val="20"/>
                <w:szCs w:val="20"/>
              </w:rPr>
              <w:t xml:space="preserve">využití značného množství </w:t>
            </w:r>
            <w:r w:rsidR="00F94B79">
              <w:rPr>
                <w:bCs/>
                <w:sz w:val="20"/>
                <w:szCs w:val="20"/>
              </w:rPr>
              <w:t xml:space="preserve">chátrajících a nevyužívaných </w:t>
            </w:r>
            <w:r w:rsidRPr="00E54EF3">
              <w:rPr>
                <w:bCs/>
                <w:sz w:val="20"/>
                <w:szCs w:val="20"/>
              </w:rPr>
              <w:t xml:space="preserve">objektů </w:t>
            </w:r>
            <w:r w:rsidR="00F94B79">
              <w:rPr>
                <w:bCs/>
                <w:sz w:val="20"/>
                <w:szCs w:val="20"/>
              </w:rPr>
              <w:t xml:space="preserve">či </w:t>
            </w:r>
            <w:r w:rsidRPr="00E54EF3">
              <w:rPr>
                <w:bCs/>
                <w:sz w:val="20"/>
                <w:szCs w:val="20"/>
              </w:rPr>
              <w:t>brownfields</w:t>
            </w:r>
            <w:r w:rsidRPr="00E54EF3">
              <w:rPr>
                <w:b/>
                <w:bCs/>
                <w:sz w:val="20"/>
                <w:szCs w:val="20"/>
              </w:rPr>
              <w:tab/>
            </w:r>
          </w:p>
          <w:p w14:paraId="4BC83EB0" w14:textId="77777777" w:rsidR="00420E9E" w:rsidRPr="009711E6" w:rsidRDefault="00420E9E" w:rsidP="006B1F7C">
            <w:pPr>
              <w:pStyle w:val="Odstavecseseznamem"/>
              <w:numPr>
                <w:ilvl w:val="0"/>
                <w:numId w:val="2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produkce a odbytu místních zemědělských výrobků a potravin</w:t>
            </w:r>
          </w:p>
          <w:p w14:paraId="32ED7665" w14:textId="2BF76A3A" w:rsidR="009711E6" w:rsidRPr="00E54EF3" w:rsidRDefault="009711E6" w:rsidP="00FC1ACD">
            <w:pPr>
              <w:pStyle w:val="Odstavecseseznamem"/>
              <w:ind w:left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</w:tr>
    </w:tbl>
    <w:p w14:paraId="708B98DD" w14:textId="77777777" w:rsidR="00FC56A4" w:rsidRDefault="00FC56A4"/>
    <w:tbl>
      <w:tblPr>
        <w:tblStyle w:val="Svtltabulkasmkou1zvraznn1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9306EA" w14:paraId="24D6D13C" w14:textId="77777777" w:rsidTr="002256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36744062" w14:textId="77777777" w:rsidR="009306EA" w:rsidRPr="00AE6AFD" w:rsidRDefault="00BA139E" w:rsidP="00FD0088">
            <w:pPr>
              <w:jc w:val="center"/>
              <w:rPr>
                <w:b w:val="0"/>
              </w:rPr>
            </w:pPr>
            <w:r w:rsidRPr="00BA139E">
              <w:t>ŽIVOT V OBCÍCH, SPOLKY, KULTURA, TRADICE, VEDENÍ OBCÍ, PÉČE O POTŘEBNÉ, SPOLUPRÁCE A KOMUNIKACE, BYDLENÍ A ROZVOJ OBCÍ</w:t>
            </w:r>
          </w:p>
        </w:tc>
      </w:tr>
      <w:tr w:rsidR="009306EA" w14:paraId="06E307E6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6025B845" w14:textId="77777777" w:rsidR="009306EA" w:rsidRPr="00AE6AFD" w:rsidRDefault="009306EA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</w:tcPr>
          <w:p w14:paraId="221B283A" w14:textId="77777777" w:rsidR="009306EA" w:rsidRPr="00AE6AFD" w:rsidRDefault="009306EA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306EA" w14:paraId="45C6F805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4EB2B954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Velmi dobrá kvalita jilemnické nemocnice </w:t>
            </w:r>
          </w:p>
          <w:p w14:paraId="397C9CE3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Velmi silná tradice lyžování, ochotnického divadla a spolků, aktivní spolková činnost v rámci území</w:t>
            </w:r>
          </w:p>
          <w:p w14:paraId="7C9B9457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Přijatelná míra zadluženosti obcí ukazující poměrně zdravou ekonomiku obcí</w:t>
            </w:r>
          </w:p>
          <w:p w14:paraId="7796D2AD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Vzhled obcí, péče o krajinu, památky a životní prostředí</w:t>
            </w:r>
          </w:p>
          <w:p w14:paraId="701D2776" w14:textId="387DF16B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Dobrá dostupnost MŠ a ZŠ 1. </w:t>
            </w:r>
            <w:r w:rsidR="00F926D2">
              <w:rPr>
                <w:b w:val="0"/>
                <w:bCs w:val="0"/>
                <w:sz w:val="20"/>
                <w:szCs w:val="20"/>
              </w:rPr>
              <w:t xml:space="preserve">a 2. </w:t>
            </w:r>
            <w:r w:rsidRPr="00BA139E">
              <w:rPr>
                <w:b w:val="0"/>
                <w:bCs w:val="0"/>
                <w:sz w:val="20"/>
                <w:szCs w:val="20"/>
              </w:rPr>
              <w:t>stupně</w:t>
            </w:r>
          </w:p>
          <w:p w14:paraId="297FDA5F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Existence Horské služby</w:t>
            </w:r>
          </w:p>
          <w:p w14:paraId="28E935C5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Obchod s potravinami v</w:t>
            </w:r>
            <w:r w:rsidR="00F94B79">
              <w:rPr>
                <w:b w:val="0"/>
                <w:bCs w:val="0"/>
                <w:sz w:val="20"/>
                <w:szCs w:val="20"/>
              </w:rPr>
              <w:t>e většině</w:t>
            </w:r>
            <w:r w:rsidRPr="00BA139E">
              <w:rPr>
                <w:b w:val="0"/>
                <w:bCs w:val="0"/>
                <w:sz w:val="20"/>
                <w:szCs w:val="20"/>
              </w:rPr>
              <w:t xml:space="preserve"> obcí</w:t>
            </w:r>
          </w:p>
          <w:p w14:paraId="15C0967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Poměrně hustá síť poboček České pošty</w:t>
            </w:r>
          </w:p>
          <w:p w14:paraId="185838A8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Bohatý kulturní, společenský a sportovní život</w:t>
            </w:r>
          </w:p>
          <w:p w14:paraId="0B824313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Historie, tradice, lidé k sobě mají blízko (silný sociální kapitál)</w:t>
            </w:r>
          </w:p>
          <w:p w14:paraId="1F53F2AA" w14:textId="77777777" w:rsidR="00BA139E" w:rsidRPr="00F94B79" w:rsidRDefault="00BA139E" w:rsidP="00FD0088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sz w:val="20"/>
                <w:szCs w:val="20"/>
              </w:rPr>
            </w:pPr>
            <w:r w:rsidRPr="00F94B79">
              <w:rPr>
                <w:b w:val="0"/>
                <w:bCs w:val="0"/>
                <w:sz w:val="20"/>
                <w:szCs w:val="20"/>
              </w:rPr>
              <w:t>Dobrá komunikace a spolupráce mezi obcemi Příjemný prostor pro život i rekreaci, přívětivý a nekomerční</w:t>
            </w:r>
          </w:p>
          <w:p w14:paraId="72913786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Nižší míra kriminality</w:t>
            </w:r>
          </w:p>
          <w:p w14:paraId="480C12BB" w14:textId="1FDE3DD9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Existence územních plánů, rozvojových dokumentů u všech obcí a převážně pozitivně hodnocené vedení obcí </w:t>
            </w:r>
          </w:p>
          <w:p w14:paraId="12375DF0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A139E">
              <w:rPr>
                <w:b w:val="0"/>
                <w:bCs w:val="0"/>
                <w:sz w:val="20"/>
                <w:szCs w:val="20"/>
              </w:rPr>
              <w:t>Rostoucí objem finančních prostředků investovaných do území ze zdrojů vně území (investováno přes MAS, NNO, obce)</w:t>
            </w:r>
          </w:p>
          <w:p w14:paraId="711B7708" w14:textId="77777777" w:rsidR="009306EA" w:rsidRPr="00F94B79" w:rsidRDefault="00BA139E" w:rsidP="00F94B79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BA139E">
              <w:rPr>
                <w:b w:val="0"/>
                <w:bCs w:val="0"/>
                <w:sz w:val="20"/>
                <w:szCs w:val="20"/>
              </w:rPr>
              <w:t xml:space="preserve">Profesionálně fungující </w:t>
            </w:r>
            <w:r w:rsidR="00F94B79">
              <w:rPr>
                <w:b w:val="0"/>
                <w:bCs w:val="0"/>
                <w:sz w:val="20"/>
                <w:szCs w:val="20"/>
              </w:rPr>
              <w:t>svazky obcí i MAS</w:t>
            </w:r>
          </w:p>
          <w:p w14:paraId="53F1563F" w14:textId="77777777" w:rsidR="00F94B79" w:rsidRPr="006F31E1" w:rsidRDefault="00F94B79" w:rsidP="00F94B79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>
              <w:rPr>
                <w:b w:val="0"/>
                <w:bCs w:val="0"/>
                <w:sz w:val="20"/>
                <w:szCs w:val="20"/>
              </w:rPr>
              <w:lastRenderedPageBreak/>
              <w:t>Velmi aktivní SDH ve všech obcích</w:t>
            </w:r>
          </w:p>
          <w:p w14:paraId="661DB952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Velké množství sportovně zaměřených volnočasových aktivit pro děti a žáky</w:t>
            </w:r>
          </w:p>
          <w:p w14:paraId="1D5B6E49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Dobře fungující ZUŠ</w:t>
            </w:r>
          </w:p>
          <w:p w14:paraId="0E74860E" w14:textId="2C71B188" w:rsidR="006F31E1" w:rsidRPr="006B1F7C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6F31E1">
              <w:rPr>
                <w:b w:val="0"/>
                <w:bCs w:val="0"/>
                <w:sz w:val="20"/>
                <w:szCs w:val="20"/>
              </w:rPr>
              <w:t>Existence speciální školy a speciálních tříd ZŠ v</w:t>
            </w:r>
            <w:r w:rsidR="006B1F7C">
              <w:rPr>
                <w:b w:val="0"/>
                <w:bCs w:val="0"/>
                <w:sz w:val="20"/>
                <w:szCs w:val="20"/>
              </w:rPr>
              <w:t> </w:t>
            </w:r>
            <w:r w:rsidRPr="006F31E1">
              <w:rPr>
                <w:b w:val="0"/>
                <w:bCs w:val="0"/>
                <w:sz w:val="20"/>
                <w:szCs w:val="20"/>
              </w:rPr>
              <w:t>území</w:t>
            </w:r>
          </w:p>
          <w:p w14:paraId="32AC8609" w14:textId="77777777" w:rsidR="006B1F7C" w:rsidRPr="006B1F7C" w:rsidRDefault="006B1F7C" w:rsidP="006B1F7C">
            <w:pPr>
              <w:pStyle w:val="Odstavecseseznamem"/>
              <w:numPr>
                <w:ilvl w:val="0"/>
                <w:numId w:val="3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B1F7C">
              <w:rPr>
                <w:b w:val="0"/>
                <w:bCs w:val="0"/>
                <w:sz w:val="20"/>
                <w:szCs w:val="20"/>
              </w:rPr>
              <w:t>Stabilizovaná kapacita mateřských a základních škol, přítomnost střední odborné školy a gymnázia</w:t>
            </w:r>
          </w:p>
          <w:p w14:paraId="1B60C96E" w14:textId="77777777" w:rsidR="006B1F7C" w:rsidRPr="006B3A66" w:rsidRDefault="006B1F7C" w:rsidP="006B1F7C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6B1F7C">
              <w:rPr>
                <w:b w:val="0"/>
                <w:bCs w:val="0"/>
                <w:sz w:val="20"/>
                <w:szCs w:val="20"/>
              </w:rPr>
              <w:t>Množství připravovaných investičních projektů</w:t>
            </w:r>
          </w:p>
          <w:p w14:paraId="33D54135" w14:textId="3E71C07D" w:rsidR="006B3A66" w:rsidRPr="008212C8" w:rsidRDefault="00340E52" w:rsidP="006B3A66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Fungující spolupráce s </w:t>
            </w:r>
            <w:r w:rsidR="006B3A66" w:rsidRPr="008212C8">
              <w:rPr>
                <w:b w:val="0"/>
                <w:bCs w:val="0"/>
                <w:sz w:val="20"/>
                <w:szCs w:val="20"/>
              </w:rPr>
              <w:t xml:space="preserve">IZS </w:t>
            </w:r>
            <w:r>
              <w:rPr>
                <w:b w:val="0"/>
                <w:bCs w:val="0"/>
                <w:sz w:val="20"/>
                <w:szCs w:val="20"/>
              </w:rPr>
              <w:t>(mezikrajová)</w:t>
            </w:r>
          </w:p>
          <w:p w14:paraId="35D3D894" w14:textId="77777777" w:rsidR="006B3A66" w:rsidRPr="00340E52" w:rsidRDefault="006B3A66" w:rsidP="006B3A66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 w:rsidRPr="008212C8">
              <w:rPr>
                <w:b w:val="0"/>
                <w:bCs w:val="0"/>
                <w:sz w:val="20"/>
                <w:szCs w:val="20"/>
              </w:rPr>
              <w:t>Meziregionální překryv pečovatelské péče v některých okrajových obcích</w:t>
            </w:r>
          </w:p>
          <w:p w14:paraId="030E69D6" w14:textId="1D6E4C1A" w:rsidR="00340E52" w:rsidRPr="00340E52" w:rsidRDefault="00340E52" w:rsidP="006B3A66">
            <w:pPr>
              <w:pStyle w:val="Odstavecseseznamem"/>
              <w:numPr>
                <w:ilvl w:val="0"/>
                <w:numId w:val="3"/>
              </w:numPr>
              <w:ind w:left="313" w:hanging="284"/>
            </w:pPr>
            <w:r>
              <w:rPr>
                <w:b w:val="0"/>
                <w:bCs w:val="0"/>
                <w:sz w:val="20"/>
                <w:szCs w:val="20"/>
              </w:rPr>
              <w:t>Fungující meziobecní spolupráce</w:t>
            </w:r>
            <w:r w:rsidR="00AA7BFC">
              <w:rPr>
                <w:b w:val="0"/>
                <w:bCs w:val="0"/>
                <w:sz w:val="20"/>
                <w:szCs w:val="20"/>
              </w:rPr>
              <w:t xml:space="preserve"> (i v sociální oblasti)</w:t>
            </w:r>
          </w:p>
          <w:p w14:paraId="45B26C9C" w14:textId="794A2AC8" w:rsidR="00340E52" w:rsidRDefault="00340E52" w:rsidP="00340E52">
            <w:pPr>
              <w:pStyle w:val="Odstavecseseznamem"/>
              <w:ind w:left="313"/>
            </w:pP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68FD7C8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lastRenderedPageBreak/>
              <w:t xml:space="preserve">Horší věková struktura obyvatelstva v </w:t>
            </w:r>
            <w:r w:rsidR="00F94B79">
              <w:rPr>
                <w:bCs/>
                <w:sz w:val="20"/>
                <w:szCs w:val="20"/>
              </w:rPr>
              <w:t>mikroregionu</w:t>
            </w:r>
            <w:r w:rsidRPr="00BA139E">
              <w:rPr>
                <w:bCs/>
                <w:sz w:val="20"/>
                <w:szCs w:val="20"/>
              </w:rPr>
              <w:t>, zejména v horské části</w:t>
            </w:r>
          </w:p>
          <w:p w14:paraId="5F9E46EA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Nedostatek dostupných pozemků pro výstavbu cenově dostupného bydlení</w:t>
            </w:r>
          </w:p>
          <w:p w14:paraId="561367FB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Špatný technický stav a nedostatečná vybavenost některých zařízení občanské vybavenosti (školy, zdravotnická, kulturní a sportovní zařízení)</w:t>
            </w:r>
          </w:p>
          <w:p w14:paraId="4188F46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Nedostatečný zájem občanů o zapojení do života obce a účast na plánování a rozhodování</w:t>
            </w:r>
          </w:p>
          <w:p w14:paraId="3E14122B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Kolísavý počet žáků na vesnických ZŠ</w:t>
            </w:r>
          </w:p>
          <w:p w14:paraId="2309C8CD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 xml:space="preserve">Vysoká vyjížďka na střední školy a odborná </w:t>
            </w:r>
            <w:r w:rsidR="00F94B79">
              <w:rPr>
                <w:bCs/>
                <w:sz w:val="20"/>
                <w:szCs w:val="20"/>
              </w:rPr>
              <w:t xml:space="preserve">učiliště </w:t>
            </w:r>
            <w:r w:rsidRPr="00BA139E">
              <w:rPr>
                <w:bCs/>
                <w:sz w:val="20"/>
                <w:szCs w:val="20"/>
              </w:rPr>
              <w:t xml:space="preserve">mimo </w:t>
            </w:r>
            <w:r w:rsidR="00F94B79">
              <w:rPr>
                <w:bCs/>
                <w:sz w:val="20"/>
                <w:szCs w:val="20"/>
              </w:rPr>
              <w:t>mikroregion</w:t>
            </w:r>
          </w:p>
          <w:p w14:paraId="49691765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Zhoršující se dosažitelnost vzdělání vč. učňovského školství</w:t>
            </w:r>
          </w:p>
          <w:p w14:paraId="5FB35D00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Nepříznivá věková struktura ve školství a zdravotnictví</w:t>
            </w:r>
          </w:p>
          <w:p w14:paraId="7F03A4A2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Obtížná dostupnost občanské vybavenosti (vč. lékaře) veřejnou dopravou z</w:t>
            </w:r>
            <w:r w:rsidR="00F94B79">
              <w:rPr>
                <w:bCs/>
                <w:sz w:val="20"/>
                <w:szCs w:val="20"/>
              </w:rPr>
              <w:t xml:space="preserve"> nedostatečně</w:t>
            </w:r>
            <w:r w:rsidRPr="00BA139E">
              <w:rPr>
                <w:bCs/>
                <w:sz w:val="20"/>
                <w:szCs w:val="20"/>
              </w:rPr>
              <w:t xml:space="preserve"> vybavených obcí</w:t>
            </w:r>
          </w:p>
          <w:p w14:paraId="49CFE0AC" w14:textId="6F99E06E" w:rsidR="00BA139E" w:rsidRPr="006F31E1" w:rsidRDefault="00F926D2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Zvyšující se náročnost p</w:t>
            </w:r>
            <w:r w:rsidR="00BA139E" w:rsidRPr="006F31E1">
              <w:rPr>
                <w:bCs/>
                <w:sz w:val="20"/>
                <w:szCs w:val="20"/>
              </w:rPr>
              <w:t>éče o seniory a skupiny obyvatel ohrožené sociálním vyloučením</w:t>
            </w:r>
            <w:r>
              <w:rPr>
                <w:bCs/>
                <w:sz w:val="20"/>
                <w:szCs w:val="20"/>
              </w:rPr>
              <w:t xml:space="preserve"> a zvyšující se počet seniorů na území mikroregionu</w:t>
            </w:r>
          </w:p>
          <w:p w14:paraId="46EB1035" w14:textId="42BA575F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Špatný technický stav</w:t>
            </w:r>
            <w:r w:rsidR="00DE10E2" w:rsidRPr="006F31E1">
              <w:rPr>
                <w:bCs/>
                <w:sz w:val="20"/>
                <w:szCs w:val="20"/>
              </w:rPr>
              <w:t xml:space="preserve"> </w:t>
            </w:r>
            <w:r w:rsidR="00F926D2">
              <w:rPr>
                <w:bCs/>
                <w:sz w:val="20"/>
                <w:szCs w:val="20"/>
              </w:rPr>
              <w:t xml:space="preserve">zejména </w:t>
            </w:r>
            <w:r w:rsidR="00DE10E2" w:rsidRPr="006F31E1">
              <w:rPr>
                <w:bCs/>
                <w:sz w:val="20"/>
                <w:szCs w:val="20"/>
              </w:rPr>
              <w:t>nezapsaných</w:t>
            </w:r>
            <w:r w:rsidRPr="006F31E1">
              <w:rPr>
                <w:bCs/>
                <w:sz w:val="20"/>
                <w:szCs w:val="20"/>
              </w:rPr>
              <w:t xml:space="preserve"> kulturních památek vyžadující vysoké investice na jejich opravy</w:t>
            </w:r>
          </w:p>
          <w:p w14:paraId="42D9A668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lastRenderedPageBreak/>
              <w:t>Slabší zájem mladé generace o spolkový život</w:t>
            </w:r>
          </w:p>
          <w:p w14:paraId="32D1C5DD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Nedostatečná spolupráce mezi obcemi a církvemi, nedostatečná komunitní aktivita církví</w:t>
            </w:r>
          </w:p>
          <w:p w14:paraId="34A08035" w14:textId="77777777" w:rsidR="00BA139E" w:rsidRPr="006F31E1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Řídká síť policejních služeben</w:t>
            </w:r>
          </w:p>
          <w:p w14:paraId="0C6351B1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Nedostatečné zázemí a vybavení jednotek IZS, zejména sborů dobrovolných hasičů, vč. lidských zdrojů</w:t>
            </w:r>
          </w:p>
          <w:p w14:paraId="59419E02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Chybějící vybavení sítěmi technické infrastruktury u nových ploch pro bydlení</w:t>
            </w:r>
          </w:p>
          <w:p w14:paraId="4557A119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Vysoké ceny nemovitostí vyplývající z atraktivity území pro cestovní ruch</w:t>
            </w:r>
          </w:p>
          <w:p w14:paraId="4DCC04E9" w14:textId="77777777" w:rsidR="00BA139E" w:rsidRPr="00BA139E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Vlastnické vztahy k pozemkům (spekulace, vlastníci nejsou místní a na místě jim nezáleží)</w:t>
            </w:r>
          </w:p>
          <w:p w14:paraId="26E54DC4" w14:textId="77777777" w:rsidR="009306EA" w:rsidRPr="009808F4" w:rsidRDefault="00BA139E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BA139E">
              <w:rPr>
                <w:bCs/>
                <w:sz w:val="20"/>
                <w:szCs w:val="20"/>
              </w:rPr>
              <w:t>Obce v horské části se stávají rekreačními centry - konflikt rekreantského a místního způsobu života, vysoký podíl domů využívaných jen k</w:t>
            </w:r>
            <w:r>
              <w:rPr>
                <w:bCs/>
                <w:sz w:val="20"/>
                <w:szCs w:val="20"/>
              </w:rPr>
              <w:t> </w:t>
            </w:r>
            <w:r w:rsidRPr="00BA139E">
              <w:rPr>
                <w:bCs/>
                <w:sz w:val="20"/>
                <w:szCs w:val="20"/>
              </w:rPr>
              <w:t>rekreaci</w:t>
            </w:r>
          </w:p>
          <w:p w14:paraId="45E519FD" w14:textId="77777777" w:rsidR="009808F4" w:rsidRPr="00DE10E2" w:rsidRDefault="009808F4" w:rsidP="00ED6783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10E2">
              <w:rPr>
                <w:bCs/>
                <w:sz w:val="20"/>
                <w:szCs w:val="20"/>
              </w:rPr>
              <w:t>KRNAP a nedostatečná spolupráce s obcemi, nedostatečná komunikace</w:t>
            </w:r>
          </w:p>
          <w:p w14:paraId="0122EB30" w14:textId="77777777" w:rsidR="009808F4" w:rsidRPr="009808F4" w:rsidRDefault="009808F4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9808F4">
              <w:rPr>
                <w:bCs/>
                <w:sz w:val="20"/>
                <w:szCs w:val="20"/>
              </w:rPr>
              <w:t>Nedostatek bytů pro trvalé bydlení</w:t>
            </w:r>
          </w:p>
          <w:p w14:paraId="63203CBA" w14:textId="77777777" w:rsidR="008F14CD" w:rsidRPr="000E40DB" w:rsidRDefault="008F14CD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Kulturní a sportovní nabídka je dobře dostupná jen v</w:t>
            </w:r>
            <w:r w:rsidR="00DE10E2">
              <w:rPr>
                <w:bCs/>
                <w:sz w:val="20"/>
                <w:szCs w:val="20"/>
              </w:rPr>
              <w:t> </w:t>
            </w:r>
            <w:r w:rsidRPr="000E40DB">
              <w:rPr>
                <w:bCs/>
                <w:sz w:val="20"/>
                <w:szCs w:val="20"/>
              </w:rPr>
              <w:t>Jilemnici</w:t>
            </w:r>
            <w:r w:rsidR="00DE10E2">
              <w:rPr>
                <w:bCs/>
                <w:sz w:val="20"/>
                <w:szCs w:val="20"/>
              </w:rPr>
              <w:t xml:space="preserve"> a některých obcích mikroregionu</w:t>
            </w:r>
          </w:p>
          <w:p w14:paraId="66C694BB" w14:textId="77777777" w:rsidR="000E40DB" w:rsidRPr="000E40DB" w:rsidRDefault="00DE10E2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C</w:t>
            </w:r>
            <w:r w:rsidR="000E40DB" w:rsidRPr="000E40DB">
              <w:rPr>
                <w:bCs/>
                <w:sz w:val="20"/>
                <w:szCs w:val="20"/>
              </w:rPr>
              <w:t>hybí prostory pro pořádání besed a kulturních akcí v některých obcích</w:t>
            </w:r>
          </w:p>
          <w:p w14:paraId="15988AB0" w14:textId="77777777" w:rsidR="000E40DB" w:rsidRPr="006F31E1" w:rsidRDefault="00DE10E2" w:rsidP="000E40DB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Cs/>
                <w:sz w:val="20"/>
                <w:szCs w:val="20"/>
              </w:rPr>
              <w:t>Nedostatek odborných lékařů</w:t>
            </w:r>
          </w:p>
          <w:p w14:paraId="202A7E15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spolupráce škol a školských zařízení</w:t>
            </w:r>
          </w:p>
          <w:p w14:paraId="2471942F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komunikace mezi školami a školskými zařízeními</w:t>
            </w:r>
          </w:p>
          <w:p w14:paraId="58F795BC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Chybějící odbor školství na území ORP</w:t>
            </w:r>
          </w:p>
          <w:p w14:paraId="2558A53F" w14:textId="4A12293A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Chybějící subjekt zastřešující volnočasové aktivity dětí a žáků v</w:t>
            </w:r>
            <w:r>
              <w:rPr>
                <w:bCs/>
                <w:sz w:val="20"/>
                <w:szCs w:val="20"/>
              </w:rPr>
              <w:t> </w:t>
            </w:r>
            <w:r w:rsidRPr="006F31E1">
              <w:rPr>
                <w:bCs/>
                <w:sz w:val="20"/>
                <w:szCs w:val="20"/>
              </w:rPr>
              <w:t>Jilemnici</w:t>
            </w:r>
          </w:p>
          <w:p w14:paraId="4F252B5D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Nízký počet nesportovních volnočasových aktivit pro děti a žáky</w:t>
            </w:r>
          </w:p>
          <w:p w14:paraId="0B044B81" w14:textId="77777777" w:rsidR="006F31E1" w:rsidRPr="006F31E1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Nízká míra využívání nových metod a forem výuky ve vzdělávání</w:t>
            </w:r>
          </w:p>
          <w:p w14:paraId="295761D7" w14:textId="77777777" w:rsidR="006F31E1" w:rsidRPr="000C721C" w:rsidRDefault="006F31E1" w:rsidP="006F31E1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Nezapojení cizího jazyka do v</w:t>
            </w:r>
            <w:r>
              <w:rPr>
                <w:bCs/>
                <w:sz w:val="20"/>
                <w:szCs w:val="20"/>
              </w:rPr>
              <w:t>ýu</w:t>
            </w:r>
            <w:r w:rsidRPr="006F31E1">
              <w:rPr>
                <w:bCs/>
                <w:sz w:val="20"/>
                <w:szCs w:val="20"/>
              </w:rPr>
              <w:t>ky od 1. tříd ZŠ</w:t>
            </w:r>
          </w:p>
          <w:p w14:paraId="13AFAEBB" w14:textId="77777777" w:rsidR="000C721C" w:rsidRPr="006B3A66" w:rsidRDefault="000C721C" w:rsidP="000C721C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721C">
              <w:rPr>
                <w:bCs/>
                <w:sz w:val="20"/>
                <w:szCs w:val="20"/>
              </w:rPr>
              <w:t>Chybí bezbariérové úpravy veřejných prostor (budovy, komunikace apod.)</w:t>
            </w:r>
          </w:p>
          <w:p w14:paraId="2D583E15" w14:textId="11AF9660" w:rsidR="00340E52" w:rsidRPr="00340E52" w:rsidRDefault="006B3A66" w:rsidP="00340E52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Cs/>
                <w:sz w:val="20"/>
                <w:szCs w:val="20"/>
              </w:rPr>
              <w:t>Malá nabídka alternativního vzdělávání (waldor</w:t>
            </w:r>
            <w:r w:rsidR="00FC5229">
              <w:rPr>
                <w:bCs/>
                <w:sz w:val="20"/>
                <w:szCs w:val="20"/>
              </w:rPr>
              <w:t>f</w:t>
            </w:r>
            <w:r>
              <w:rPr>
                <w:bCs/>
                <w:sz w:val="20"/>
                <w:szCs w:val="20"/>
              </w:rPr>
              <w:t>ské, montessori)</w:t>
            </w:r>
          </w:p>
          <w:p w14:paraId="1D94A887" w14:textId="77777777" w:rsidR="00340E52" w:rsidRPr="00340E52" w:rsidRDefault="00340E52" w:rsidP="00340E52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Cs/>
                <w:sz w:val="20"/>
                <w:szCs w:val="20"/>
              </w:rPr>
              <w:t>Nedostupnost LDN a domovů pro seniory</w:t>
            </w:r>
          </w:p>
          <w:p w14:paraId="11B578FA" w14:textId="77777777" w:rsidR="00340E52" w:rsidRPr="00340E52" w:rsidRDefault="00340E52" w:rsidP="00340E52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340E52">
              <w:rPr>
                <w:bCs/>
                <w:sz w:val="20"/>
                <w:szCs w:val="20"/>
              </w:rPr>
              <w:t>Spádovost (orientace) jižní části mikroregionu do jiného kraje (obchody, školy,….)</w:t>
            </w:r>
          </w:p>
          <w:p w14:paraId="79EED613" w14:textId="77777777" w:rsidR="00340E52" w:rsidRPr="00340E52" w:rsidRDefault="00340E52" w:rsidP="00340E52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340E52">
              <w:rPr>
                <w:bCs/>
                <w:sz w:val="20"/>
                <w:szCs w:val="20"/>
              </w:rPr>
              <w:t>Změna způsobu života na vesnici (ztráta venkovského charakteru)</w:t>
            </w:r>
          </w:p>
          <w:p w14:paraId="6B44B454" w14:textId="5A978D23" w:rsidR="00340E52" w:rsidRDefault="00340E52" w:rsidP="00340E52">
            <w:pPr>
              <w:pStyle w:val="Odstavecseseznamem"/>
              <w:numPr>
                <w:ilvl w:val="0"/>
                <w:numId w:val="3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40E52">
              <w:rPr>
                <w:bCs/>
                <w:sz w:val="20"/>
                <w:szCs w:val="20"/>
              </w:rPr>
              <w:t>Zánik dobrovolných spolků</w:t>
            </w:r>
          </w:p>
        </w:tc>
      </w:tr>
      <w:tr w:rsidR="009306EA" w14:paraId="642303EF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99FF"/>
          </w:tcPr>
          <w:p w14:paraId="7D25BB3E" w14:textId="77777777" w:rsidR="009306EA" w:rsidRDefault="009306EA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FF99FF"/>
          </w:tcPr>
          <w:p w14:paraId="2B8D3B27" w14:textId="77777777" w:rsidR="009306EA" w:rsidRPr="00AE6AFD" w:rsidRDefault="009306EA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306EA" w14:paraId="28B0815C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E5ACD94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Příchod mladých rodin z měst na venkov</w:t>
            </w:r>
          </w:p>
          <w:p w14:paraId="6C8D73DD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 xml:space="preserve">Využití možností finanční podpory ze strany EU, </w:t>
            </w:r>
            <w:r w:rsidR="00DE10E2">
              <w:rPr>
                <w:b w:val="0"/>
                <w:bCs w:val="0"/>
                <w:sz w:val="20"/>
                <w:szCs w:val="20"/>
              </w:rPr>
              <w:t xml:space="preserve">ČR a </w:t>
            </w:r>
            <w:r w:rsidRPr="009808F4">
              <w:rPr>
                <w:b w:val="0"/>
                <w:bCs w:val="0"/>
                <w:sz w:val="20"/>
                <w:szCs w:val="20"/>
              </w:rPr>
              <w:t>různých nadací</w:t>
            </w:r>
          </w:p>
          <w:p w14:paraId="09A2E1F8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Přesun od sociálních zařízení pobytové péče k terénním službám</w:t>
            </w:r>
          </w:p>
          <w:p w14:paraId="48C3A429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Zvyšování nabídky a zlepšování kvality zdravotních a sociálních služeb i na základě hodnocení jejich kvality</w:t>
            </w:r>
          </w:p>
          <w:p w14:paraId="147D9429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lastRenderedPageBreak/>
              <w:t>Spolupráce obcí při zajištění občanské vybavenosti a její dostupnosti</w:t>
            </w:r>
          </w:p>
          <w:p w14:paraId="30A9A583" w14:textId="7615560D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 xml:space="preserve">Možnost rozvoje občanské vybavenosti v závislosti na rozvoji CR především na jihu </w:t>
            </w:r>
            <w:r w:rsidR="00024708">
              <w:rPr>
                <w:b w:val="0"/>
                <w:bCs w:val="0"/>
                <w:sz w:val="20"/>
                <w:szCs w:val="20"/>
              </w:rPr>
              <w:t>mikroregionu</w:t>
            </w:r>
          </w:p>
          <w:p w14:paraId="773F6A67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Zlepšení komunikace na ose statutární zástupce obce, kraj, ČR ve věcech rozvoje území</w:t>
            </w:r>
          </w:p>
          <w:p w14:paraId="56E1ED20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Zvyšování kvality veřejné správy zejména cestou vzdělávání a monitoringu a hodnocení kvality výkonu veřejné správy</w:t>
            </w:r>
          </w:p>
          <w:p w14:paraId="3452BA45" w14:textId="77777777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>Rozvoj spolupráce a přípravy na krizové situace mezi veřejnou správou a složkami IZS</w:t>
            </w:r>
          </w:p>
          <w:p w14:paraId="64C0B425" w14:textId="63495142" w:rsidR="009808F4" w:rsidRPr="009808F4" w:rsidRDefault="009808F4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9808F4">
              <w:rPr>
                <w:b w:val="0"/>
                <w:bCs w:val="0"/>
                <w:sz w:val="20"/>
                <w:szCs w:val="20"/>
              </w:rPr>
              <w:t xml:space="preserve">Podpora informovanosti obyvatelstva </w:t>
            </w:r>
          </w:p>
          <w:p w14:paraId="4FCBC96E" w14:textId="56018CDB" w:rsidR="009808F4" w:rsidRPr="000E40DB" w:rsidRDefault="000C721C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="009F0897" w:rsidRPr="000E40DB">
              <w:rPr>
                <w:b w:val="0"/>
                <w:bCs w:val="0"/>
                <w:sz w:val="20"/>
                <w:szCs w:val="20"/>
              </w:rPr>
              <w:t>lepšení strategického plánování v obcích</w:t>
            </w:r>
          </w:p>
          <w:p w14:paraId="16E3E2B7" w14:textId="2C642795" w:rsidR="000C721C" w:rsidRPr="000C721C" w:rsidRDefault="009F0897" w:rsidP="000C721C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Podpora rozvoje bydlení</w:t>
            </w:r>
            <w:r w:rsidR="000C721C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0C721C" w:rsidRPr="000C721C">
              <w:rPr>
                <w:b w:val="0"/>
                <w:bCs w:val="0"/>
                <w:sz w:val="20"/>
                <w:szCs w:val="20"/>
              </w:rPr>
              <w:t>pro všechny generace (mladé rodiny, startovací byty, domy pro seniory, plochy pro RD, soc</w:t>
            </w:r>
            <w:r w:rsidR="000C721C">
              <w:rPr>
                <w:b w:val="0"/>
                <w:bCs w:val="0"/>
                <w:sz w:val="20"/>
                <w:szCs w:val="20"/>
              </w:rPr>
              <w:t>.</w:t>
            </w:r>
            <w:r w:rsidR="000C721C" w:rsidRPr="000C721C">
              <w:rPr>
                <w:b w:val="0"/>
                <w:bCs w:val="0"/>
                <w:sz w:val="20"/>
                <w:szCs w:val="20"/>
              </w:rPr>
              <w:t xml:space="preserve"> byty…)</w:t>
            </w:r>
          </w:p>
          <w:p w14:paraId="61B4922F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Pr="009F0897">
              <w:rPr>
                <w:b w:val="0"/>
                <w:bCs w:val="0"/>
                <w:sz w:val="20"/>
                <w:szCs w:val="20"/>
              </w:rPr>
              <w:t>odpora dětí a mládeže při rozvoji vztahu k</w:t>
            </w:r>
            <w:r>
              <w:rPr>
                <w:b w:val="0"/>
                <w:bCs w:val="0"/>
                <w:sz w:val="20"/>
                <w:szCs w:val="20"/>
              </w:rPr>
              <w:t> </w:t>
            </w:r>
            <w:r w:rsidRPr="009F0897">
              <w:rPr>
                <w:b w:val="0"/>
                <w:bCs w:val="0"/>
                <w:sz w:val="20"/>
                <w:szCs w:val="20"/>
              </w:rPr>
              <w:t>obci</w:t>
            </w:r>
          </w:p>
          <w:p w14:paraId="67590A69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Pr="009F0897">
              <w:rPr>
                <w:b w:val="0"/>
                <w:bCs w:val="0"/>
                <w:sz w:val="20"/>
                <w:szCs w:val="20"/>
              </w:rPr>
              <w:t>lepšit způsob komunikace a šíření informací mezi občany a samosprávami</w:t>
            </w:r>
          </w:p>
          <w:p w14:paraId="5DF14937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</w:t>
            </w:r>
            <w:r w:rsidRPr="009F0897">
              <w:rPr>
                <w:b w:val="0"/>
                <w:bCs w:val="0"/>
                <w:sz w:val="20"/>
                <w:szCs w:val="20"/>
              </w:rPr>
              <w:t>lepšit spolupráci podnikatelských subjektů i NNO</w:t>
            </w:r>
          </w:p>
          <w:p w14:paraId="0C92B27A" w14:textId="77777777" w:rsidR="00AA5831" w:rsidRPr="00AA5831" w:rsidRDefault="009F0897" w:rsidP="00FD0088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sz w:val="20"/>
                <w:szCs w:val="20"/>
              </w:rPr>
            </w:pPr>
            <w:r w:rsidRPr="00AA5831">
              <w:rPr>
                <w:b w:val="0"/>
                <w:bCs w:val="0"/>
                <w:sz w:val="20"/>
                <w:szCs w:val="20"/>
              </w:rPr>
              <w:t>Inspirace samospráv i občanů příklady dobré praxe v jiných obcích a městech</w:t>
            </w:r>
            <w:r w:rsidR="00AA5831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  <w:p w14:paraId="72D5B095" w14:textId="77777777" w:rsidR="009F0897" w:rsidRPr="00AA5831" w:rsidRDefault="009F0897" w:rsidP="00FD0088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sz w:val="20"/>
                <w:szCs w:val="20"/>
              </w:rPr>
            </w:pPr>
            <w:r w:rsidRPr="00AA5831">
              <w:rPr>
                <w:b w:val="0"/>
                <w:bCs w:val="0"/>
                <w:sz w:val="20"/>
                <w:szCs w:val="20"/>
              </w:rPr>
              <w:t>Zlepšení urbanistické koncepce některých obcí/měst – přehodnocení ploch – pozemky pro bytovou výstavbu</w:t>
            </w:r>
          </w:p>
          <w:p w14:paraId="2CFBB750" w14:textId="77777777" w:rsidR="009F0897" w:rsidRPr="000E40DB" w:rsidRDefault="009F0897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</w:t>
            </w:r>
            <w:r w:rsidRPr="009F0897">
              <w:rPr>
                <w:b w:val="0"/>
                <w:bCs w:val="0"/>
                <w:sz w:val="20"/>
                <w:szCs w:val="20"/>
              </w:rPr>
              <w:t>odpořit a zvýhodnit využití stávajících neobydlených domů pro bydlení</w:t>
            </w:r>
          </w:p>
          <w:p w14:paraId="4FB4458A" w14:textId="77777777" w:rsidR="00BB248D" w:rsidRPr="000E40DB" w:rsidRDefault="00BB248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Trvalá podpora spolků v obcích/městech, vč. finanční podpory</w:t>
            </w:r>
          </w:p>
          <w:p w14:paraId="51DC91EE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Zlepšení prostředí a vybavení škol</w:t>
            </w:r>
          </w:p>
          <w:p w14:paraId="15D7264A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Přizpůsobení místního školství místním podmínkám</w:t>
            </w:r>
          </w:p>
          <w:p w14:paraId="52344D67" w14:textId="77777777" w:rsidR="008F14CD" w:rsidRPr="000E40DB" w:rsidRDefault="008F14CD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Zkvalitnění nabídky kulturních pořadů</w:t>
            </w:r>
          </w:p>
          <w:p w14:paraId="3B8A4C73" w14:textId="77777777" w:rsidR="008F14CD" w:rsidRPr="000E40DB" w:rsidRDefault="00DE10E2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Podpora konceptu dětských klubů v obcích bez MŠ</w:t>
            </w:r>
          </w:p>
          <w:p w14:paraId="43A39E0F" w14:textId="77777777" w:rsidR="000E40DB" w:rsidRDefault="000E40DB" w:rsidP="000E40DB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Zajistit větší bezbariérovost veřejných budov</w:t>
            </w:r>
          </w:p>
          <w:p w14:paraId="20F41D5A" w14:textId="77777777" w:rsidR="00C54544" w:rsidRDefault="00DE10E2" w:rsidP="00C54544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Zlepšit a rozšířit nabídku volnočasových aktivit i prostor pro všechny generace</w:t>
            </w:r>
          </w:p>
          <w:p w14:paraId="6466966A" w14:textId="4E431436" w:rsidR="006F31E1" w:rsidRDefault="00B65E57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Zapojení do MAP vzdělávání </w:t>
            </w:r>
            <w:r w:rsidR="006F31E1" w:rsidRPr="006F31E1">
              <w:rPr>
                <w:b w:val="0"/>
                <w:bCs w:val="0"/>
                <w:sz w:val="20"/>
                <w:szCs w:val="20"/>
              </w:rPr>
              <w:t xml:space="preserve">(projekt na podporu společného plánování a řízení </w:t>
            </w:r>
            <w:r>
              <w:rPr>
                <w:b w:val="0"/>
                <w:bCs w:val="0"/>
                <w:sz w:val="20"/>
                <w:szCs w:val="20"/>
              </w:rPr>
              <w:t xml:space="preserve">rozvoje vzdělávání </w:t>
            </w:r>
            <w:r w:rsidR="006F31E1" w:rsidRPr="006F31E1">
              <w:rPr>
                <w:b w:val="0"/>
                <w:bCs w:val="0"/>
                <w:sz w:val="20"/>
                <w:szCs w:val="20"/>
              </w:rPr>
              <w:t>v území)</w:t>
            </w:r>
          </w:p>
          <w:p w14:paraId="2CECD3F3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Strategické plánování činností škol, školských zařízení a neformálního vzdělávání</w:t>
            </w:r>
          </w:p>
          <w:p w14:paraId="2878B445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Používání nových metod a forem výuky ve vzdělávání</w:t>
            </w:r>
          </w:p>
          <w:p w14:paraId="606582A3" w14:textId="77777777" w:rsidR="006F31E1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Reforma financování regionální školství</w:t>
            </w:r>
          </w:p>
          <w:p w14:paraId="76F38DD2" w14:textId="3151846D" w:rsidR="006F31E1" w:rsidRPr="000E40DB" w:rsidRDefault="006F31E1" w:rsidP="006F31E1">
            <w:pPr>
              <w:pStyle w:val="Odstavecseseznamem"/>
              <w:numPr>
                <w:ilvl w:val="0"/>
                <w:numId w:val="6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6F31E1">
              <w:rPr>
                <w:b w:val="0"/>
                <w:bCs w:val="0"/>
                <w:sz w:val="20"/>
                <w:szCs w:val="20"/>
              </w:rPr>
              <w:t>Společná komunikace a participace všech aktérů ve vzdělání za účelem zlepšení kvality vzdělávání</w:t>
            </w:r>
          </w:p>
        </w:tc>
        <w:tc>
          <w:tcPr>
            <w:tcW w:w="4531" w:type="dxa"/>
          </w:tcPr>
          <w:p w14:paraId="7894B276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lastRenderedPageBreak/>
              <w:t>Snižování příspěvku státu na poskytování sociálních služeb</w:t>
            </w:r>
          </w:p>
          <w:p w14:paraId="7B8F5EC3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Nedostatek finančních prostředků obcí na rozvoj obcí, občanskou vybavenost, sociální služby, kulturu a sport, péči o životní prostředí, rozvoj cestovního ruchu</w:t>
            </w:r>
          </w:p>
          <w:p w14:paraId="46334F7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Rostoucí společenská frustrace, individualismus, nezájem o své okolí, úpadek mezilidských vztahů</w:t>
            </w:r>
          </w:p>
          <w:p w14:paraId="397C15A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Nárůst počtu nepřizpůsobivých obyvatel</w:t>
            </w:r>
          </w:p>
          <w:p w14:paraId="6857221F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lastRenderedPageBreak/>
              <w:t>Chybná rozhodnutí při řešení územních rozvojových priorit</w:t>
            </w:r>
          </w:p>
          <w:p w14:paraId="71C4EE87" w14:textId="01B6B780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Vysoká administrativní náročnost, roztříštěnost a nepřehlednost dotačních programů určených na rozvoj obcí</w:t>
            </w:r>
            <w:r w:rsidR="00F926D2">
              <w:rPr>
                <w:bCs/>
                <w:sz w:val="20"/>
                <w:szCs w:val="20"/>
              </w:rPr>
              <w:t xml:space="preserve"> a komunity</w:t>
            </w:r>
          </w:p>
          <w:p w14:paraId="2AFFA722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Příliš rigidní přístup k ochraně přírody znemožňující rozvoj obcí</w:t>
            </w:r>
          </w:p>
          <w:p w14:paraId="2CBB810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 xml:space="preserve">Další/pokračující přesun vlastnických práv k pozemkům subjektům mimo území </w:t>
            </w:r>
            <w:r w:rsidR="00DE10E2">
              <w:rPr>
                <w:bCs/>
                <w:sz w:val="20"/>
                <w:szCs w:val="20"/>
              </w:rPr>
              <w:t>mikroregionu</w:t>
            </w:r>
          </w:p>
          <w:p w14:paraId="3051631A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Zánik služeb občanské vybavenosti hlavně v malých obcích kvůli úbytku počtu obyvatel - lékaři, mateřské a základní školy, pošty, obchody,..</w:t>
            </w:r>
          </w:p>
          <w:p w14:paraId="3D539E75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  <w:p w14:paraId="4BF2C951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 xml:space="preserve">Úbytek počtu obyvatel - stárnutí a emigrace z </w:t>
            </w:r>
            <w:r w:rsidR="00DE10E2">
              <w:rPr>
                <w:bCs/>
                <w:sz w:val="20"/>
                <w:szCs w:val="20"/>
              </w:rPr>
              <w:t>mikroregionu</w:t>
            </w:r>
          </w:p>
          <w:p w14:paraId="3C2207F6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Rostoucí tlak na kvantitu a kvalitu sociálních a zdravotních služeb i v souvislosti se stárnutím obyvatelstva</w:t>
            </w:r>
          </w:p>
          <w:p w14:paraId="0098328D" w14:textId="77777777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Špatný stav některých zařízení zd</w:t>
            </w:r>
            <w:r w:rsidR="00AA5831">
              <w:rPr>
                <w:bCs/>
                <w:sz w:val="20"/>
                <w:szCs w:val="20"/>
              </w:rPr>
              <w:t xml:space="preserve">ravotnických a sociálních služeb </w:t>
            </w:r>
            <w:r w:rsidRPr="00ED6783">
              <w:rPr>
                <w:bCs/>
                <w:sz w:val="20"/>
                <w:szCs w:val="20"/>
              </w:rPr>
              <w:t>(vč. vybavení)</w:t>
            </w:r>
          </w:p>
          <w:p w14:paraId="1D503658" w14:textId="2C5A2D2C" w:rsidR="009808F4" w:rsidRPr="00ED6783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Složitost systému územního plánování a stavebního řádu</w:t>
            </w:r>
            <w:r w:rsidR="00024708">
              <w:rPr>
                <w:bCs/>
                <w:sz w:val="20"/>
                <w:szCs w:val="20"/>
              </w:rPr>
              <w:t xml:space="preserve"> </w:t>
            </w:r>
            <w:r w:rsidR="00225626">
              <w:rPr>
                <w:bCs/>
                <w:sz w:val="20"/>
                <w:szCs w:val="20"/>
              </w:rPr>
              <w:t>(</w:t>
            </w:r>
            <w:r w:rsidR="00024708">
              <w:rPr>
                <w:bCs/>
                <w:sz w:val="20"/>
                <w:szCs w:val="20"/>
              </w:rPr>
              <w:t xml:space="preserve">ze strany obcí </w:t>
            </w:r>
            <w:r w:rsidR="00225626">
              <w:rPr>
                <w:bCs/>
                <w:sz w:val="20"/>
                <w:szCs w:val="20"/>
              </w:rPr>
              <w:t>není</w:t>
            </w:r>
            <w:r w:rsidR="00024708">
              <w:rPr>
                <w:bCs/>
                <w:sz w:val="20"/>
                <w:szCs w:val="20"/>
              </w:rPr>
              <w:t xml:space="preserve"> očekáváné zlepšení ani po reformě stavebního zákona) </w:t>
            </w:r>
          </w:p>
          <w:p w14:paraId="29417FB9" w14:textId="77777777" w:rsidR="009306EA" w:rsidRPr="000E40DB" w:rsidRDefault="009808F4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ED6783">
              <w:rPr>
                <w:bCs/>
                <w:sz w:val="20"/>
                <w:szCs w:val="20"/>
              </w:rPr>
              <w:t>Nedotahování některých projektů</w:t>
            </w:r>
          </w:p>
          <w:p w14:paraId="50CDA70F" w14:textId="77777777" w:rsidR="00BB248D" w:rsidRPr="000E40DB" w:rsidRDefault="00BB248D" w:rsidP="00ED6783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Nedostatečná podpora místních NNO ze strany obecních samospráv a státu</w:t>
            </w:r>
          </w:p>
          <w:p w14:paraId="7C8ED5E5" w14:textId="77777777" w:rsidR="000E40DB" w:rsidRPr="006F31E1" w:rsidRDefault="00DE10E2" w:rsidP="00C54544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6F31E1">
              <w:rPr>
                <w:bCs/>
                <w:sz w:val="20"/>
                <w:szCs w:val="20"/>
              </w:rPr>
              <w:t>Rušení poboček České pošty</w:t>
            </w:r>
          </w:p>
          <w:p w14:paraId="7CD2CE09" w14:textId="0D19D39A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Klesající počty dětí</w:t>
            </w:r>
            <w:r w:rsidR="000C721C">
              <w:rPr>
                <w:bCs/>
                <w:sz w:val="20"/>
                <w:szCs w:val="20"/>
              </w:rPr>
              <w:t xml:space="preserve"> ve venkovských školách</w:t>
            </w:r>
          </w:p>
          <w:p w14:paraId="7662F383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Nesyst</w:t>
            </w:r>
            <w:r>
              <w:rPr>
                <w:bCs/>
                <w:sz w:val="20"/>
                <w:szCs w:val="20"/>
              </w:rPr>
              <w:t>é</w:t>
            </w:r>
            <w:r w:rsidRPr="006F31E1">
              <w:rPr>
                <w:bCs/>
                <w:sz w:val="20"/>
                <w:szCs w:val="20"/>
              </w:rPr>
              <w:t>mové změny ze strany MŠMT (např. inkluze bez dostatečných finančních prostředků na její realizaci)</w:t>
            </w:r>
          </w:p>
          <w:p w14:paraId="1AFE51FA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Nedostatečný zájem mladých pedagogů o práci ve školství</w:t>
            </w:r>
          </w:p>
          <w:p w14:paraId="54B498BD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Zvyšující se náklady zřizovatelů na udržení školy v obci v menších obcích</w:t>
            </w:r>
          </w:p>
          <w:p w14:paraId="6BDFCA45" w14:textId="77777777" w:rsidR="006F31E1" w:rsidRPr="006F31E1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Nedostatečný zájem zřizovatele o kvalitu a chod školy</w:t>
            </w:r>
          </w:p>
          <w:p w14:paraId="39AA167A" w14:textId="77777777" w:rsidR="006F31E1" w:rsidRPr="008366F8" w:rsidRDefault="006F31E1" w:rsidP="006F31E1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F31E1">
              <w:rPr>
                <w:bCs/>
                <w:sz w:val="20"/>
                <w:szCs w:val="20"/>
              </w:rPr>
              <w:t>Nedostatečně kvalitní l</w:t>
            </w:r>
            <w:r>
              <w:rPr>
                <w:bCs/>
                <w:sz w:val="20"/>
                <w:szCs w:val="20"/>
              </w:rPr>
              <w:t>í</w:t>
            </w:r>
            <w:r w:rsidRPr="006F31E1">
              <w:rPr>
                <w:bCs/>
                <w:sz w:val="20"/>
                <w:szCs w:val="20"/>
              </w:rPr>
              <w:t>dři na pozici ředitelů ZŠ</w:t>
            </w:r>
          </w:p>
          <w:p w14:paraId="66F467F3" w14:textId="77777777" w:rsidR="008366F8" w:rsidRPr="00401DEE" w:rsidRDefault="008366F8" w:rsidP="008366F8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366F8">
              <w:rPr>
                <w:bCs/>
                <w:sz w:val="20"/>
                <w:szCs w:val="20"/>
              </w:rPr>
              <w:t>Nedostupné</w:t>
            </w:r>
            <w:r w:rsidRPr="008366F8">
              <w:t xml:space="preserve"> </w:t>
            </w:r>
            <w:r w:rsidRPr="00401DEE">
              <w:rPr>
                <w:sz w:val="20"/>
              </w:rPr>
              <w:t>bydlení pro mladé lidi</w:t>
            </w:r>
          </w:p>
          <w:p w14:paraId="185100C1" w14:textId="77777777" w:rsidR="00401DEE" w:rsidRPr="006B3A66" w:rsidRDefault="00401DEE" w:rsidP="00401DEE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</w:rPr>
              <w:t>Úbytek tradičních míst pro setkávání venkovských komunit (uzavírání hostinských provozoven v malých obcích)</w:t>
            </w:r>
          </w:p>
          <w:p w14:paraId="250B39F4" w14:textId="77777777" w:rsidR="006B3A66" w:rsidRPr="00340E52" w:rsidRDefault="006B3A66" w:rsidP="00401DEE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bCs/>
                <w:sz w:val="20"/>
                <w:szCs w:val="20"/>
              </w:rPr>
              <w:t>Vystudovaní mladí lidé se nevracejí do obcí svého původu</w:t>
            </w:r>
          </w:p>
          <w:p w14:paraId="0EB09E2B" w14:textId="46E9312C" w:rsidR="00340E52" w:rsidRPr="00FC5229" w:rsidRDefault="00340E52" w:rsidP="00FC5229">
            <w:pPr>
              <w:pStyle w:val="Odstavecseseznamem"/>
              <w:numPr>
                <w:ilvl w:val="0"/>
                <w:numId w:val="5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5229">
              <w:rPr>
                <w:bCs/>
                <w:sz w:val="20"/>
                <w:szCs w:val="20"/>
              </w:rPr>
              <w:t>Nevhodný</w:t>
            </w:r>
            <w:r w:rsidRPr="00FC5229">
              <w:rPr>
                <w:sz w:val="20"/>
                <w:szCs w:val="20"/>
              </w:rPr>
              <w:t xml:space="preserve"> postup zubařské komory (zvýšení poplatků, odchod </w:t>
            </w:r>
            <w:r w:rsidR="00FC5229" w:rsidRPr="00FC5229">
              <w:rPr>
                <w:sz w:val="20"/>
                <w:szCs w:val="20"/>
              </w:rPr>
              <w:t>do důchodu, předčasné skončení)</w:t>
            </w:r>
          </w:p>
        </w:tc>
      </w:tr>
      <w:tr w:rsidR="00BA139E" w14:paraId="3325C0BB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99FF"/>
          </w:tcPr>
          <w:p w14:paraId="165F6092" w14:textId="77777777" w:rsidR="00BA139E" w:rsidRDefault="00BA139E" w:rsidP="00BA139E">
            <w:pPr>
              <w:jc w:val="center"/>
            </w:pPr>
            <w:r>
              <w:lastRenderedPageBreak/>
              <w:t>Problém</w:t>
            </w:r>
          </w:p>
        </w:tc>
        <w:tc>
          <w:tcPr>
            <w:tcW w:w="4531" w:type="dxa"/>
            <w:shd w:val="clear" w:color="auto" w:fill="FF99FF"/>
          </w:tcPr>
          <w:p w14:paraId="640872B7" w14:textId="77777777" w:rsidR="00BA139E" w:rsidRPr="00AE6AFD" w:rsidRDefault="00BA139E" w:rsidP="00BA13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BA139E" w:rsidRPr="000E40DB" w14:paraId="28B440E5" w14:textId="77777777" w:rsidTr="002256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4A5F8F23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klesající zájem občanů o dění v obci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F031D50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omezené vlastní zdroje na rozvoj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588599C" w14:textId="542043AC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lastRenderedPageBreak/>
              <w:t>malá nabídka pozemků pro bydlení</w:t>
            </w:r>
            <w:r w:rsidR="00225626">
              <w:rPr>
                <w:b w:val="0"/>
                <w:bCs w:val="0"/>
                <w:sz w:val="20"/>
                <w:szCs w:val="20"/>
              </w:rPr>
              <w:t>, bytů a objektů</w:t>
            </w:r>
            <w:r w:rsidR="007440F3">
              <w:rPr>
                <w:b w:val="0"/>
                <w:bCs w:val="0"/>
                <w:sz w:val="20"/>
                <w:szCs w:val="20"/>
              </w:rPr>
              <w:t xml:space="preserve"> pro bydlení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1AE27D75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špatný stav některých kulturních, sportovních zařízení a veřejných budov v obcích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7DF3A56D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nezájem občanů a nabízené vzdělávací kurzy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071E4215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nedostatečná dopravní obslužnost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2ED9E04B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špatný technický stav školních budov a jejich vybavení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777E6DB7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nedostatek kvalitních osobností činných ve společenském dění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484408D4" w14:textId="77777777" w:rsidR="00BB248D" w:rsidRPr="00BB248D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ohrožená síť sociálních služeb (hlavně pro seniory a osoby ohrožené sociálním vyloučením)</w:t>
            </w:r>
            <w:r w:rsidRPr="00BB248D">
              <w:rPr>
                <w:b w:val="0"/>
                <w:bCs w:val="0"/>
                <w:sz w:val="20"/>
                <w:szCs w:val="20"/>
              </w:rPr>
              <w:tab/>
            </w:r>
          </w:p>
          <w:p w14:paraId="0B90758F" w14:textId="77777777" w:rsidR="009F0897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h</w:t>
            </w:r>
            <w:r w:rsidR="009F0897" w:rsidRPr="000E40DB">
              <w:rPr>
                <w:b w:val="0"/>
                <w:bCs w:val="0"/>
                <w:sz w:val="20"/>
                <w:szCs w:val="20"/>
              </w:rPr>
              <w:t>odně bytů je využíváno pro rekreaci</w:t>
            </w:r>
          </w:p>
          <w:p w14:paraId="3FFAA26D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malá informovanost občanů o činnosti spolků</w:t>
            </w:r>
          </w:p>
          <w:p w14:paraId="0D36014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BB248D">
              <w:rPr>
                <w:b w:val="0"/>
                <w:bCs w:val="0"/>
                <w:sz w:val="20"/>
                <w:szCs w:val="20"/>
              </w:rPr>
              <w:t>chybí dobrovolníci, nedostatečný zájem a zapojení občanů do kulturního a společenského dění</w:t>
            </w:r>
          </w:p>
          <w:p w14:paraId="6BDB8D74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chybí spolky podporující vzdělávání mládeže</w:t>
            </w:r>
          </w:p>
          <w:p w14:paraId="60CE8FBA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zvýšená kriminalita v zimní turistické sezóně (opilci, vandalismus apod.)</w:t>
            </w:r>
          </w:p>
          <w:p w14:paraId="6F6CC4AF" w14:textId="77777777" w:rsidR="001B2239" w:rsidRPr="000E40DB" w:rsidRDefault="001B2239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1B2239">
              <w:rPr>
                <w:b w:val="0"/>
                <w:bCs w:val="0"/>
                <w:sz w:val="20"/>
                <w:szCs w:val="20"/>
              </w:rPr>
              <w:t>nedostatečná koordinace kulturních a společenských akcí a dochází k</w:t>
            </w:r>
            <w:r w:rsidR="00AA5831">
              <w:rPr>
                <w:b w:val="0"/>
                <w:bCs w:val="0"/>
                <w:sz w:val="20"/>
                <w:szCs w:val="20"/>
              </w:rPr>
              <w:t> </w:t>
            </w:r>
            <w:r w:rsidRPr="001B2239">
              <w:rPr>
                <w:b w:val="0"/>
                <w:bCs w:val="0"/>
                <w:sz w:val="20"/>
                <w:szCs w:val="20"/>
              </w:rPr>
              <w:t>jejich</w:t>
            </w:r>
            <w:r w:rsidR="00AA5831">
              <w:rPr>
                <w:b w:val="0"/>
                <w:bCs w:val="0"/>
                <w:sz w:val="20"/>
                <w:szCs w:val="20"/>
              </w:rPr>
              <w:t xml:space="preserve"> souběhu nebo kolizi</w:t>
            </w:r>
          </w:p>
          <w:p w14:paraId="3AC25FEA" w14:textId="77777777" w:rsidR="008F14CD" w:rsidRPr="000E40DB" w:rsidRDefault="008F14C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žádné technické školy v území</w:t>
            </w:r>
          </w:p>
          <w:p w14:paraId="4DE6750A" w14:textId="77777777" w:rsidR="008F14CD" w:rsidRPr="000E40DB" w:rsidRDefault="008F14CD" w:rsidP="00AA5831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chybí prostory </w:t>
            </w:r>
            <w:r w:rsidR="00AA5831">
              <w:rPr>
                <w:b w:val="0"/>
                <w:bCs w:val="0"/>
                <w:sz w:val="20"/>
                <w:szCs w:val="20"/>
              </w:rPr>
              <w:t>pro volnočasové aktivity či jsou nepřístupné</w:t>
            </w:r>
          </w:p>
          <w:p w14:paraId="1D24E317" w14:textId="77777777" w:rsidR="000E40DB" w:rsidRDefault="000E40DB" w:rsidP="000E40DB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 w:rsidRPr="000E40DB">
              <w:rPr>
                <w:b w:val="0"/>
                <w:bCs w:val="0"/>
                <w:sz w:val="20"/>
                <w:szCs w:val="20"/>
              </w:rPr>
              <w:t>nevyužité chátrající kulturní domy v některých obcích</w:t>
            </w:r>
          </w:p>
          <w:p w14:paraId="2B28B6C2" w14:textId="77777777" w:rsidR="000E40DB" w:rsidRDefault="000E40DB" w:rsidP="000E40DB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problémy s bezbariérovostí některých zařízení</w:t>
            </w:r>
          </w:p>
          <w:p w14:paraId="53F7FC4E" w14:textId="39483525" w:rsidR="006F31E1" w:rsidRPr="000E40DB" w:rsidRDefault="00AA5831" w:rsidP="00225626">
            <w:pPr>
              <w:pStyle w:val="Odstavecseseznamem"/>
              <w:numPr>
                <w:ilvl w:val="0"/>
                <w:numId w:val="7"/>
              </w:numPr>
              <w:ind w:left="313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slaďování pracovního a rodinného (osobního) života</w:t>
            </w:r>
            <w:r w:rsidR="00225626">
              <w:rPr>
                <w:b w:val="0"/>
                <w:bCs w:val="0"/>
                <w:sz w:val="20"/>
                <w:szCs w:val="20"/>
              </w:rPr>
              <w:t xml:space="preserve"> (</w:t>
            </w:r>
            <w:r w:rsidR="00225626" w:rsidRPr="00225626">
              <w:rPr>
                <w:b w:val="0"/>
                <w:bCs w:val="0"/>
                <w:sz w:val="20"/>
                <w:szCs w:val="20"/>
              </w:rPr>
              <w:t>nedostatečná nabídka alternativních úvazků, zajištění péče o děti v pracovní době rodičů… apod.</w:t>
            </w:r>
            <w:r w:rsidR="00225626">
              <w:rPr>
                <w:b w:val="0"/>
                <w:bCs w:val="0"/>
                <w:sz w:val="20"/>
                <w:szCs w:val="20"/>
              </w:rPr>
              <w:t>)</w:t>
            </w:r>
          </w:p>
        </w:tc>
        <w:tc>
          <w:tcPr>
            <w:tcW w:w="4531" w:type="dxa"/>
          </w:tcPr>
          <w:p w14:paraId="6B970F47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lastRenderedPageBreak/>
              <w:t>podpora poskytovatelů sociálních služeb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D3219E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pravidelná aktualizace územně plánovací dokumentace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619216B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lastRenderedPageBreak/>
              <w:t>udržení a růst kvality veřejné správy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D23BF91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poměrně bohatého kulturního a společenského života, využití a zpřístupnění kulturního a historického dědictví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4F78F245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zachování současné sítě škol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6DF31DAD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využití možností k převodu pobytových zařízení sociální péče na terénní formu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2C6632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podpora sociálního začleňování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FD74310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stávající sítě a kvality zdravotních služeb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70347980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prostředků a zlepšování pro informovanost občanů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282628A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posílení spolupráce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5AF2399A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větší zapojení veřejnosti do rozhodování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998A5DC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udržení nižší míry kriminality</w:t>
            </w:r>
            <w:r w:rsidRPr="000E40DB">
              <w:rPr>
                <w:bCs/>
                <w:sz w:val="20"/>
                <w:szCs w:val="20"/>
              </w:rPr>
              <w:tab/>
            </w:r>
          </w:p>
          <w:p w14:paraId="101FA564" w14:textId="77777777" w:rsidR="00BA139E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o</w:t>
            </w:r>
            <w:r w:rsidR="009F0897" w:rsidRPr="000E40DB">
              <w:rPr>
                <w:bCs/>
                <w:sz w:val="20"/>
                <w:szCs w:val="20"/>
              </w:rPr>
              <w:t>mezit výstavbu apartmánových domů pro rekreaci</w:t>
            </w:r>
          </w:p>
          <w:p w14:paraId="2918B736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>vyšší angažovanost občanů a jejich zapojení do věcí veřejných</w:t>
            </w:r>
          </w:p>
          <w:p w14:paraId="343949D7" w14:textId="77777777" w:rsidR="00BB248D" w:rsidRPr="000E40DB" w:rsidRDefault="00BB248D" w:rsidP="00ED6783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0E40DB">
              <w:rPr>
                <w:bCs/>
                <w:sz w:val="20"/>
                <w:szCs w:val="20"/>
              </w:rPr>
              <w:t xml:space="preserve">lepší koordinace volnočasových záměrů v rámci </w:t>
            </w:r>
            <w:r w:rsidR="00AA5831">
              <w:rPr>
                <w:bCs/>
                <w:sz w:val="20"/>
                <w:szCs w:val="20"/>
              </w:rPr>
              <w:t>mikroregionu</w:t>
            </w:r>
          </w:p>
          <w:p w14:paraId="225F0F89" w14:textId="2F58F41E" w:rsidR="00225626" w:rsidRDefault="001B2239" w:rsidP="00225626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AA5831">
              <w:rPr>
                <w:bCs/>
                <w:sz w:val="20"/>
                <w:szCs w:val="20"/>
              </w:rPr>
              <w:t xml:space="preserve">zlepšit činnost Policie ČR </w:t>
            </w:r>
            <w:r w:rsidR="00AA5831" w:rsidRPr="00AA5831">
              <w:rPr>
                <w:bCs/>
                <w:sz w:val="20"/>
                <w:szCs w:val="20"/>
              </w:rPr>
              <w:t xml:space="preserve">i městské policie </w:t>
            </w:r>
            <w:r w:rsidR="000E40DB" w:rsidRPr="00AA5831">
              <w:rPr>
                <w:bCs/>
                <w:sz w:val="20"/>
                <w:szCs w:val="20"/>
              </w:rPr>
              <w:t>v problémových lokalitách</w:t>
            </w:r>
            <w:r w:rsidR="00225626">
              <w:rPr>
                <w:bCs/>
                <w:sz w:val="20"/>
                <w:szCs w:val="20"/>
              </w:rPr>
              <w:t xml:space="preserve"> (častější výjezdy a kontroly zejména v nočních hodinách)</w:t>
            </w:r>
          </w:p>
          <w:p w14:paraId="6369F97A" w14:textId="33E3D044" w:rsidR="00225626" w:rsidRPr="00225626" w:rsidRDefault="00225626" w:rsidP="00225626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 w:rsidRPr="00225626">
              <w:rPr>
                <w:bCs/>
                <w:sz w:val="20"/>
                <w:szCs w:val="20"/>
              </w:rPr>
              <w:t>zajištění udržení kvality vybavení jednotek sborů dobrovolných hasičů</w:t>
            </w:r>
            <w:r w:rsidRPr="00225626">
              <w:rPr>
                <w:bCs/>
                <w:sz w:val="20"/>
                <w:szCs w:val="20"/>
              </w:rPr>
              <w:tab/>
            </w:r>
          </w:p>
          <w:p w14:paraId="6D34FC40" w14:textId="45B97DD8" w:rsidR="00AA5831" w:rsidRPr="00AA5831" w:rsidRDefault="00225626" w:rsidP="00FD0088">
            <w:pPr>
              <w:pStyle w:val="Odstavecseseznamem"/>
              <w:numPr>
                <w:ilvl w:val="0"/>
                <w:numId w:val="7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zajistit </w:t>
            </w:r>
            <w:r w:rsidR="00AA5831">
              <w:rPr>
                <w:bCs/>
                <w:sz w:val="20"/>
                <w:szCs w:val="20"/>
              </w:rPr>
              <w:t>bezbariérovost veřejných prostor</w:t>
            </w:r>
          </w:p>
          <w:p w14:paraId="24BE0436" w14:textId="77777777" w:rsidR="00AA5831" w:rsidRPr="00AA5831" w:rsidRDefault="00AA5831" w:rsidP="00AA5831">
            <w:pPr>
              <w:pStyle w:val="Odstavecseseznamem"/>
              <w:ind w:left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</w:tr>
    </w:tbl>
    <w:p w14:paraId="262A4A4A" w14:textId="77777777" w:rsidR="009306EA" w:rsidRPr="000E40DB" w:rsidRDefault="009306EA" w:rsidP="000E40DB">
      <w:pPr>
        <w:pStyle w:val="Odstavecseseznamem"/>
        <w:spacing w:after="0" w:line="240" w:lineRule="auto"/>
        <w:ind w:left="313"/>
        <w:rPr>
          <w:sz w:val="20"/>
          <w:szCs w:val="20"/>
        </w:rPr>
      </w:pPr>
    </w:p>
    <w:p w14:paraId="3F70BC18" w14:textId="7777777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2EF2AA26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62ECBBEF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 w:rsidRPr="009B6ADF">
              <w:t>DOPRAVA A INFRASTRUKTURA</w:t>
            </w:r>
          </w:p>
        </w:tc>
      </w:tr>
      <w:tr w:rsidR="009B6ADF" w14:paraId="3DA9F888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2E7643FB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 w:themeFill="accent2"/>
          </w:tcPr>
          <w:p w14:paraId="0A1AB54D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23D4A5BF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3CB03DA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Široká síť sběru tříděného odpadu</w:t>
            </w:r>
          </w:p>
          <w:p w14:paraId="503A8EC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Postupná realizace projektů na budování kanalizace s ČOV</w:t>
            </w:r>
          </w:p>
          <w:p w14:paraId="71854BD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silnic I/14 a I/16 a husté sítě silnic II. a III. třídy</w:t>
            </w:r>
          </w:p>
          <w:p w14:paraId="21BAD970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Hustá síť cyklotras a pěších tras</w:t>
            </w:r>
          </w:p>
          <w:p w14:paraId="183453DD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Napojení na železniční síť</w:t>
            </w:r>
          </w:p>
          <w:p w14:paraId="2A820547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Existence integrovaného dopravního systému IDOL</w:t>
            </w:r>
          </w:p>
          <w:p w14:paraId="59112CEA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Význam dálkových a sezónních turistických linek pro obsluhu území veřejnou dopravou</w:t>
            </w:r>
          </w:p>
          <w:p w14:paraId="02F4E8B9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Vznik konkurenčního prostředí v regionální autobusové dopravě</w:t>
            </w:r>
          </w:p>
          <w:p w14:paraId="0890C14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Růst kvality vozového parku v autobusové dopravě</w:t>
            </w:r>
          </w:p>
          <w:p w14:paraId="3453598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Vyhovující signál mobilních sítí ve většině obcí</w:t>
            </w:r>
          </w:p>
          <w:p w14:paraId="7C9E31E6" w14:textId="77777777" w:rsidR="009B6ADF" w:rsidRPr="00AA5831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 w:rsidRPr="00A217B7">
              <w:rPr>
                <w:b w:val="0"/>
                <w:sz w:val="20"/>
                <w:szCs w:val="20"/>
              </w:rPr>
              <w:t>Existence alternativních zdrojů energie</w:t>
            </w:r>
          </w:p>
          <w:p w14:paraId="610229B8" w14:textId="77777777" w:rsidR="00AA5831" w:rsidRPr="006B1F7C" w:rsidRDefault="00AA5831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>
              <w:rPr>
                <w:b w:val="0"/>
                <w:sz w:val="20"/>
                <w:szCs w:val="20"/>
              </w:rPr>
              <w:t>Internet ve všech obcích mikroregionu</w:t>
            </w:r>
          </w:p>
          <w:p w14:paraId="5BED3967" w14:textId="6F808FA0" w:rsidR="006B1F7C" w:rsidRDefault="006B1F7C" w:rsidP="006B1F7C">
            <w:pPr>
              <w:pStyle w:val="Odstavecseseznamem"/>
              <w:numPr>
                <w:ilvl w:val="0"/>
                <w:numId w:val="9"/>
              </w:numPr>
              <w:ind w:left="318" w:hanging="284"/>
            </w:pPr>
            <w:r w:rsidRPr="006B1F7C">
              <w:rPr>
                <w:b w:val="0"/>
                <w:sz w:val="20"/>
                <w:szCs w:val="20"/>
              </w:rPr>
              <w:lastRenderedPageBreak/>
              <w:t>Množství připravovaných investičních projektů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36C01BC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Nevyhovující dopravní dostupnost území - absence hlavní dopravní tepny z centra, špatná dostupnost dálnice</w:t>
            </w:r>
          </w:p>
          <w:p w14:paraId="02F688B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Špatný a zhoršující se stav krajských a místních komunikací, vysoce náročná údržba těchto komunikací</w:t>
            </w:r>
          </w:p>
          <w:p w14:paraId="46E6E19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Chybějící chodníky podél hlavních komunikací</w:t>
            </w:r>
          </w:p>
          <w:p w14:paraId="226A32C9" w14:textId="77777777" w:rsidR="00ED6783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Problematická dopravní obslužnost menších obcí a nedostatečná dopravní obslužnost některých sídel o víkendech, horší dopravní dostupnost veřejnou dopravou do Jilemnice i Liberce a celkově s Královéhradeckým krajem</w:t>
            </w:r>
          </w:p>
          <w:p w14:paraId="5F2AFEF7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Špatné technické parametry a malá cestovní rychlost železničních tratí, zejména tratě 042 Martinice – Rokytnice, špatná dostupnost oblasti po železnici</w:t>
            </w:r>
          </w:p>
          <w:p w14:paraId="0F84418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Vedení cyklotras po krajských komunikacích</w:t>
            </w:r>
          </w:p>
          <w:p w14:paraId="5FD335FB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Nedostatečná síť cyklotras a jejich nedostatečné vybavení (odpočívadla, uložení kol na nádražích)</w:t>
            </w:r>
          </w:p>
          <w:p w14:paraId="44CAB8C6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Podprůměrná vybavenost a špatná kvalita sítí technické infrastruktury, vysoké náklady na její údržbu</w:t>
            </w:r>
          </w:p>
          <w:p w14:paraId="301F4E8F" w14:textId="77777777" w:rsidR="00ED6783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cena vodného a stočného</w:t>
            </w:r>
          </w:p>
          <w:p w14:paraId="6FD0B6C2" w14:textId="77777777" w:rsidR="00420E9E" w:rsidRPr="00420E9E" w:rsidRDefault="00420E9E" w:rsidP="00420E9E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20E9E">
              <w:rPr>
                <w:sz w:val="20"/>
                <w:szCs w:val="20"/>
              </w:rPr>
              <w:t>Vysoké ceny za likvidaci odpadů a sběrné dvory v některých obcích/městech</w:t>
            </w:r>
          </w:p>
          <w:p w14:paraId="275F8C08" w14:textId="77777777" w:rsidR="009B6ADF" w:rsidRPr="00403333" w:rsidRDefault="00ED6783" w:rsidP="00AA5831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Neexistují plány na využití alternativních zdrojů energie</w:t>
            </w:r>
          </w:p>
          <w:p w14:paraId="178BCF7F" w14:textId="49D6A848" w:rsidR="00403333" w:rsidRPr="00403333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403333">
              <w:rPr>
                <w:sz w:val="20"/>
                <w:szCs w:val="20"/>
              </w:rPr>
              <w:t>Nedostatečná kapacita dopravní infrastruktury a jejího zázemí zejména v turistických sezónách</w:t>
            </w:r>
          </w:p>
          <w:p w14:paraId="28DD44DE" w14:textId="57301565" w:rsidR="00403333" w:rsidRPr="006B3A66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03333">
              <w:rPr>
                <w:sz w:val="20"/>
                <w:szCs w:val="20"/>
              </w:rPr>
              <w:t xml:space="preserve">Nedostatečné pokrytí signálem mobilních operátorů v údolních částech </w:t>
            </w:r>
            <w:r w:rsidR="009C3D03">
              <w:rPr>
                <w:sz w:val="20"/>
                <w:szCs w:val="20"/>
              </w:rPr>
              <w:t>území</w:t>
            </w:r>
            <w:r>
              <w:rPr>
                <w:sz w:val="20"/>
                <w:szCs w:val="20"/>
              </w:rPr>
              <w:t xml:space="preserve"> </w:t>
            </w:r>
          </w:p>
          <w:p w14:paraId="4BA7C18E" w14:textId="5EF33368" w:rsidR="006B3A66" w:rsidRPr="005C3037" w:rsidRDefault="006B3A66" w:rsidP="006B3A66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N</w:t>
            </w:r>
            <w:r w:rsidRPr="005C3037">
              <w:rPr>
                <w:sz w:val="20"/>
                <w:szCs w:val="20"/>
              </w:rPr>
              <w:t>ěkteré obce jsou tranzitní zkratkou pro kamiony - škody na silnicích</w:t>
            </w:r>
          </w:p>
          <w:p w14:paraId="7DB9344E" w14:textId="5533906C" w:rsidR="006B3A66" w:rsidRPr="005C3037" w:rsidRDefault="006B3A66" w:rsidP="006B3A66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C</w:t>
            </w:r>
            <w:r w:rsidRPr="005C3037">
              <w:rPr>
                <w:sz w:val="20"/>
                <w:szCs w:val="20"/>
              </w:rPr>
              <w:t>hybí plynofikace ve většině obcí regionu</w:t>
            </w:r>
          </w:p>
          <w:p w14:paraId="5C8E324A" w14:textId="2208D8F2" w:rsidR="006B3A66" w:rsidRPr="008212C8" w:rsidRDefault="009C3D03" w:rsidP="006B3A66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Nedostatečná síť bankomatů v pohorské části území</w:t>
            </w:r>
          </w:p>
          <w:p w14:paraId="562C303A" w14:textId="2AF8C9FB" w:rsidR="006B3A66" w:rsidRDefault="006B3A66" w:rsidP="006B3A66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P</w:t>
            </w:r>
            <w:r w:rsidRPr="008212C8">
              <w:rPr>
                <w:sz w:val="20"/>
                <w:szCs w:val="20"/>
              </w:rPr>
              <w:t>roblematické spojení okrajových obcí</w:t>
            </w:r>
            <w:r w:rsidR="009C3D03">
              <w:rPr>
                <w:sz w:val="20"/>
                <w:szCs w:val="20"/>
              </w:rPr>
              <w:t xml:space="preserve"> </w:t>
            </w:r>
            <w:r w:rsidRPr="008212C8">
              <w:rPr>
                <w:sz w:val="20"/>
                <w:szCs w:val="20"/>
              </w:rPr>
              <w:t>s Libereckým krajem</w:t>
            </w:r>
            <w:r>
              <w:t xml:space="preserve"> </w:t>
            </w:r>
          </w:p>
          <w:p w14:paraId="3C159A7E" w14:textId="7842F7C2" w:rsidR="006B3A66" w:rsidRDefault="006B3A66" w:rsidP="006B3A66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212C8">
              <w:rPr>
                <w:sz w:val="20"/>
                <w:szCs w:val="20"/>
              </w:rPr>
              <w:t xml:space="preserve">Zdlouhavé řešení obchvatu Horka, Čistá u Horek – blokuje rozvoj </w:t>
            </w:r>
            <w:r>
              <w:rPr>
                <w:sz w:val="20"/>
                <w:szCs w:val="20"/>
              </w:rPr>
              <w:t xml:space="preserve">okolních </w:t>
            </w:r>
            <w:r w:rsidRPr="008212C8">
              <w:rPr>
                <w:sz w:val="20"/>
                <w:szCs w:val="20"/>
              </w:rPr>
              <w:t>obcí</w:t>
            </w:r>
          </w:p>
        </w:tc>
      </w:tr>
      <w:tr w:rsidR="009B6ADF" w14:paraId="4B116260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ED7D31" w:themeFill="accent2"/>
          </w:tcPr>
          <w:p w14:paraId="2FE75F4A" w14:textId="77777777" w:rsidR="009B6ADF" w:rsidRDefault="009B6ADF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ED7D31" w:themeFill="accent2"/>
          </w:tcPr>
          <w:p w14:paraId="5A3F579F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70ACBBF5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4F7E120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Možnost čerpání finančních prostředků z fondů EU na rozvoj dopravní a technické infrastruktury</w:t>
            </w:r>
          </w:p>
          <w:p w14:paraId="64848A2D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Zatraktivnění systému veřejné dopravy (i díky zlepšení informačních systémů, atd.)</w:t>
            </w:r>
          </w:p>
          <w:p w14:paraId="4BB5BC6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Prosazení inovativních způsobů individuální dopravy (car sharing, car pooling, elektrokola)</w:t>
            </w:r>
          </w:p>
          <w:p w14:paraId="160AD13C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Vznik konkurenčního prostředí na železnici</w:t>
            </w:r>
          </w:p>
          <w:p w14:paraId="3809954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Zlepšení systémů prevence a represe v oblasti bezpečnosti silničního provozu</w:t>
            </w:r>
          </w:p>
          <w:p w14:paraId="62B0C49E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Zlepšení spolupráce a koordinace aktérů ve veřejné dopravě (v rámci IDOL, s Královéhradeckým krajem, státem, provozovateli turistických linek,…)</w:t>
            </w:r>
          </w:p>
          <w:p w14:paraId="3273DCF5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obnovitelných zdrojů energie (vodní, biomasa, solární panely, atd.)</w:t>
            </w:r>
          </w:p>
          <w:p w14:paraId="21F06AA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Rekonstrukce silnice I/14 a nové dopravní řešení silnice I/16 ke zlepšení dostupnosti regionu</w:t>
            </w:r>
          </w:p>
          <w:p w14:paraId="1F37BB92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Zachování a rozšíření prostupnosti krajiny sítí místních a účelových komunikací a zvykových cest</w:t>
            </w:r>
          </w:p>
          <w:p w14:paraId="3823870A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železnice a k ní návazné dopravy pro obsluhu území</w:t>
            </w:r>
          </w:p>
          <w:p w14:paraId="46004A8C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Spolupráce obcí na prosazení alternativních způsobů dopravy osob (školní autobusy, svozy za službami, poštovní autobusy,…)</w:t>
            </w:r>
          </w:p>
          <w:p w14:paraId="1438B461" w14:textId="3B06C05D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Větší využití skibusů a cyk</w:t>
            </w:r>
            <w:r w:rsidR="00AA7BFC">
              <w:rPr>
                <w:b w:val="0"/>
                <w:sz w:val="20"/>
                <w:szCs w:val="20"/>
              </w:rPr>
              <w:t>l</w:t>
            </w:r>
            <w:r w:rsidRPr="00A217B7">
              <w:rPr>
                <w:b w:val="0"/>
                <w:sz w:val="20"/>
                <w:szCs w:val="20"/>
              </w:rPr>
              <w:t>obusů pro zlepšení dopravní situace v obcích v turistických sezónách a zlepšení dopravní obslužnosti</w:t>
            </w:r>
          </w:p>
          <w:p w14:paraId="5E6CA6B5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Plány obcí na rozvoj technické infrastruktury</w:t>
            </w:r>
          </w:p>
          <w:p w14:paraId="094453C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Osvěta obyvatel v oblasti hospodaření vodou</w:t>
            </w:r>
          </w:p>
          <w:p w14:paraId="1D4FEED0" w14:textId="77777777" w:rsidR="009B6ADF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Zpracování generelu nemotorové dopravy</w:t>
            </w:r>
          </w:p>
          <w:p w14:paraId="1E896766" w14:textId="77777777" w:rsidR="00C54544" w:rsidRPr="00AA5831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t>Podpora financování vlastní energetické soběstačnosti</w:t>
            </w:r>
          </w:p>
          <w:p w14:paraId="1850729F" w14:textId="77777777" w:rsidR="00C54544" w:rsidRPr="00AA5831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lastRenderedPageBreak/>
              <w:t>Podpora výstavby</w:t>
            </w:r>
            <w:r w:rsidR="00AA5831" w:rsidRPr="00AA5831">
              <w:rPr>
                <w:b w:val="0"/>
                <w:sz w:val="20"/>
                <w:szCs w:val="20"/>
              </w:rPr>
              <w:t xml:space="preserve"> a rekonstrukce</w:t>
            </w:r>
            <w:r w:rsidRPr="00AA5831">
              <w:rPr>
                <w:b w:val="0"/>
                <w:sz w:val="20"/>
                <w:szCs w:val="20"/>
              </w:rPr>
              <w:t xml:space="preserve"> vodovodů a kanalizací </w:t>
            </w:r>
          </w:p>
          <w:p w14:paraId="614A0AF0" w14:textId="77777777" w:rsidR="00C54544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A5831">
              <w:rPr>
                <w:b w:val="0"/>
                <w:sz w:val="20"/>
                <w:szCs w:val="20"/>
              </w:rPr>
              <w:t>Nabídka prostor/ploch</w:t>
            </w:r>
            <w:r w:rsidRPr="00A217B7">
              <w:rPr>
                <w:b w:val="0"/>
                <w:sz w:val="20"/>
                <w:szCs w:val="20"/>
              </w:rPr>
              <w:t xml:space="preserve"> s volným připojením na internet (wi-fi) pro občany a návštěvníky zdarma – obce, města</w:t>
            </w:r>
          </w:p>
          <w:p w14:paraId="066436B3" w14:textId="77777777" w:rsidR="00BE0413" w:rsidRPr="0030559C" w:rsidRDefault="00AA5831" w:rsidP="00AA5831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</w:rPr>
            </w:pPr>
            <w:r w:rsidRPr="00AA5831">
              <w:rPr>
                <w:b w:val="0"/>
                <w:sz w:val="20"/>
                <w:szCs w:val="20"/>
              </w:rPr>
              <w:t xml:space="preserve">Podpora zlepšování internetového připojení </w:t>
            </w:r>
          </w:p>
          <w:p w14:paraId="4D932BFF" w14:textId="77777777" w:rsidR="0030559C" w:rsidRPr="00EC1233" w:rsidRDefault="0030559C" w:rsidP="0030559C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</w:t>
            </w:r>
            <w:r w:rsidRPr="00373DB4">
              <w:rPr>
                <w:b w:val="0"/>
                <w:sz w:val="20"/>
                <w:szCs w:val="20"/>
              </w:rPr>
              <w:t xml:space="preserve">efektivnění </w:t>
            </w:r>
            <w:r>
              <w:rPr>
                <w:b w:val="0"/>
                <w:sz w:val="20"/>
                <w:szCs w:val="20"/>
              </w:rPr>
              <w:t xml:space="preserve"> hromadné </w:t>
            </w:r>
            <w:r w:rsidRPr="00373DB4">
              <w:rPr>
                <w:b w:val="0"/>
                <w:sz w:val="20"/>
                <w:szCs w:val="20"/>
              </w:rPr>
              <w:t>dopravy na méně vytěžovaných úsecích</w:t>
            </w:r>
            <w:r>
              <w:rPr>
                <w:b w:val="0"/>
                <w:sz w:val="20"/>
                <w:szCs w:val="20"/>
              </w:rPr>
              <w:t xml:space="preserve"> –</w:t>
            </w:r>
            <w:r w:rsidRPr="00373DB4">
              <w:rPr>
                <w:b w:val="0"/>
                <w:sz w:val="20"/>
                <w:szCs w:val="20"/>
              </w:rPr>
              <w:t xml:space="preserve"> menší autobusy</w:t>
            </w:r>
            <w:r>
              <w:rPr>
                <w:b w:val="0"/>
                <w:sz w:val="20"/>
                <w:szCs w:val="20"/>
              </w:rPr>
              <w:t>, příp. mikrobusy (</w:t>
            </w:r>
            <w:r w:rsidRPr="00373DB4">
              <w:rPr>
                <w:b w:val="0"/>
                <w:sz w:val="20"/>
                <w:szCs w:val="20"/>
              </w:rPr>
              <w:t>ve velkých cestuje</w:t>
            </w:r>
            <w:r>
              <w:rPr>
                <w:b w:val="0"/>
                <w:sz w:val="20"/>
                <w:szCs w:val="20"/>
              </w:rPr>
              <w:t xml:space="preserve"> na některých trasách velmi málo lidí)</w:t>
            </w:r>
          </w:p>
          <w:p w14:paraId="234E2103" w14:textId="77777777" w:rsidR="006B3A66" w:rsidRDefault="0030559C" w:rsidP="006B3A66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V</w:t>
            </w:r>
            <w:r w:rsidRPr="00373DB4">
              <w:rPr>
                <w:b w:val="0"/>
                <w:sz w:val="20"/>
                <w:szCs w:val="20"/>
              </w:rPr>
              <w:t>yužití polních cest k budování cyklotras, propojení území více krajů</w:t>
            </w:r>
          </w:p>
          <w:p w14:paraId="73E47AF4" w14:textId="07554849" w:rsidR="006B3A66" w:rsidRPr="00373DB4" w:rsidRDefault="006B3A66" w:rsidP="006B3A66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</w:t>
            </w:r>
            <w:r w:rsidRPr="00373DB4">
              <w:rPr>
                <w:b w:val="0"/>
                <w:sz w:val="20"/>
                <w:szCs w:val="20"/>
              </w:rPr>
              <w:t>rovázanost cyklotras v rámci regionů</w:t>
            </w:r>
          </w:p>
          <w:p w14:paraId="70927678" w14:textId="63E53525" w:rsidR="0030559C" w:rsidRPr="00AA5831" w:rsidRDefault="006B3A66" w:rsidP="006B3A66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</w:rPr>
            </w:pPr>
            <w:r>
              <w:rPr>
                <w:b w:val="0"/>
                <w:sz w:val="20"/>
                <w:szCs w:val="20"/>
              </w:rPr>
              <w:t>V</w:t>
            </w:r>
            <w:r w:rsidRPr="005C3037">
              <w:rPr>
                <w:b w:val="0"/>
                <w:sz w:val="20"/>
                <w:szCs w:val="20"/>
              </w:rPr>
              <w:t xml:space="preserve"> rámci cyklotras či turistických tras vytvořit okruhy - jeden výchozí bod a návrat do něj zpět, obce k tomu mají potenciál</w:t>
            </w:r>
          </w:p>
        </w:tc>
        <w:tc>
          <w:tcPr>
            <w:tcW w:w="4531" w:type="dxa"/>
          </w:tcPr>
          <w:p w14:paraId="3DD7DF44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Chátrání sítí technické infrastruktury z důvodu nedostatku finančních prostředků</w:t>
            </w:r>
          </w:p>
          <w:p w14:paraId="1D9D0F58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Odliv zájmu investorů a emigrace obyvatel v důsledku špatné kvality infrastruktury</w:t>
            </w:r>
          </w:p>
          <w:p w14:paraId="2D625C11" w14:textId="77777777" w:rsidR="009B6ADF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administrativní náročnost, roztříštěnost a nepřehlednost dotačních programů určených na rozvoj dopravní i technické infrastruktury</w:t>
            </w:r>
          </w:p>
          <w:p w14:paraId="3172BB63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Monopol na trhu svozu odpadu</w:t>
            </w:r>
          </w:p>
          <w:p w14:paraId="198B9C2F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Útlum dopravy na železniční trati Martinice v Krkonoších - Rokytnice nad Jizerou</w:t>
            </w:r>
          </w:p>
          <w:p w14:paraId="1BF37B09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Útlum veřejné dopravy hlavně do nejmenších obcí při krácení finančních prostředků s negativním dopadem na cestovní ruch i ŽP</w:t>
            </w:r>
          </w:p>
          <w:p w14:paraId="66C3D871" w14:textId="77777777" w:rsidR="00ED6783" w:rsidRPr="00A217B7" w:rsidRDefault="00ED6783" w:rsidP="00ED6783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zhoršování stavu silnic a železničních tratí s negativním vlivem na hospodářský rozvoj i cestovní ruch</w:t>
            </w:r>
          </w:p>
          <w:p w14:paraId="02534E88" w14:textId="77777777" w:rsidR="00C54544" w:rsidRPr="00A217B7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5831">
              <w:rPr>
                <w:sz w:val="20"/>
                <w:szCs w:val="20"/>
              </w:rPr>
              <w:t>Absence retenčních nádrží a</w:t>
            </w:r>
            <w:r w:rsidRPr="00A217B7">
              <w:rPr>
                <w:sz w:val="20"/>
                <w:szCs w:val="20"/>
              </w:rPr>
              <w:t xml:space="preserve"> vsakovacích jímek – rychlé odtoky vod</w:t>
            </w:r>
          </w:p>
          <w:p w14:paraId="50F864F6" w14:textId="3731EC83" w:rsidR="00C54544" w:rsidRPr="00A217B7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Hrozící havárie z</w:t>
            </w:r>
            <w:r w:rsidR="00C54544" w:rsidRPr="00A217B7">
              <w:rPr>
                <w:sz w:val="20"/>
                <w:szCs w:val="20"/>
              </w:rPr>
              <w:t>astaral</w:t>
            </w:r>
            <w:r>
              <w:rPr>
                <w:sz w:val="20"/>
                <w:szCs w:val="20"/>
              </w:rPr>
              <w:t>é</w:t>
            </w:r>
            <w:r w:rsidR="00C54544" w:rsidRPr="00A217B7">
              <w:rPr>
                <w:sz w:val="20"/>
                <w:szCs w:val="20"/>
              </w:rPr>
              <w:t xml:space="preserve"> vodohospodářsk</w:t>
            </w:r>
            <w:r>
              <w:rPr>
                <w:sz w:val="20"/>
                <w:szCs w:val="20"/>
              </w:rPr>
              <w:t>é</w:t>
            </w:r>
            <w:r w:rsidR="00C54544" w:rsidRPr="00A217B7">
              <w:rPr>
                <w:sz w:val="20"/>
                <w:szCs w:val="20"/>
              </w:rPr>
              <w:t xml:space="preserve"> infrastruktur</w:t>
            </w:r>
            <w:r>
              <w:rPr>
                <w:sz w:val="20"/>
                <w:szCs w:val="20"/>
              </w:rPr>
              <w:t>y</w:t>
            </w:r>
            <w:r w:rsidR="00C54544" w:rsidRPr="00A217B7">
              <w:rPr>
                <w:sz w:val="20"/>
                <w:szCs w:val="20"/>
              </w:rPr>
              <w:t xml:space="preserve"> – zejména staré rozvody vodovodu a kanalizačních potrubí</w:t>
            </w:r>
          </w:p>
          <w:p w14:paraId="114B33D6" w14:textId="77777777" w:rsidR="00C54544" w:rsidRPr="00403333" w:rsidRDefault="00C54544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Nadzemní vedení elektrorozvodů v mnoha obcích – nevhodná a poruchová</w:t>
            </w:r>
          </w:p>
          <w:p w14:paraId="0D104ED8" w14:textId="77777777" w:rsidR="00403333" w:rsidRPr="00403333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Zvyšující se produkce odpadů</w:t>
            </w:r>
          </w:p>
          <w:p w14:paraId="3A8DA689" w14:textId="77777777" w:rsidR="00403333" w:rsidRPr="00403333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Změna legislativy v oblasti odpadového hospodářství</w:t>
            </w:r>
          </w:p>
          <w:p w14:paraId="673A996D" w14:textId="31365EE1" w:rsidR="00403333" w:rsidRPr="00403333" w:rsidRDefault="00403333" w:rsidP="00C54544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 xml:space="preserve">Časté výpadky v distribuci elektrické energie vlivem nepříznivých klimatických podmínek (vítr, námrazy, husté sněžení) </w:t>
            </w:r>
          </w:p>
          <w:p w14:paraId="64461BFE" w14:textId="5976CA93" w:rsidR="00403333" w:rsidRDefault="00403333" w:rsidP="00403333">
            <w:pPr>
              <w:pStyle w:val="Odstavecseseznamem"/>
              <w:ind w:left="3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B6ADF" w14:paraId="666668DF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ED7D31" w:themeFill="accent2"/>
          </w:tcPr>
          <w:p w14:paraId="2DB39A4B" w14:textId="45AD6D7D" w:rsidR="009B6ADF" w:rsidRDefault="009B6ADF" w:rsidP="00FD0088">
            <w:pPr>
              <w:jc w:val="center"/>
            </w:pPr>
            <w:r>
              <w:t>Problém</w:t>
            </w:r>
          </w:p>
        </w:tc>
        <w:tc>
          <w:tcPr>
            <w:tcW w:w="4531" w:type="dxa"/>
            <w:shd w:val="clear" w:color="auto" w:fill="ED7D31" w:themeFill="accent2"/>
          </w:tcPr>
          <w:p w14:paraId="5E33057D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14:paraId="64D17C4D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1D21266" w14:textId="3497A83A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chybějící infrastruktura pro nemotorovou dopravu (chodníky, přechody pro chodce, stezky)</w:t>
            </w:r>
          </w:p>
          <w:p w14:paraId="73188F4B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částí elektrického vedení a veřejného osvětlení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103E31F4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špatná kvalita sítí vodohospodářské infrastruktury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3D0F11DE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krajských a místních komunikací a vysoké náklady na jejich údržbu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62D3C48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špatný stav autobusových a železničních stanic a zastávek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106E4657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nevhodné vedení cyklotras po silnicích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718D2336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špatná kvalita železniční tratě 042 Martinice v Krkonoších - Rokytnice nad Jizerou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49CA2E44" w14:textId="77777777" w:rsidR="00403333" w:rsidRPr="00403333" w:rsidRDefault="008F14CD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nízká míra odkanalizování obcí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2D645957" w14:textId="7DC43572" w:rsidR="00403333" w:rsidRPr="00403333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zvyšující se produkce odpadů</w:t>
            </w:r>
          </w:p>
          <w:p w14:paraId="21BB1DD5" w14:textId="77777777" w:rsidR="00403333" w:rsidRPr="00A06700" w:rsidRDefault="00403333" w:rsidP="00403333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delší výpadky v distribuci el. energie ovlivňují chod vodohospodářské infrastruktury</w:t>
            </w:r>
          </w:p>
          <w:p w14:paraId="34C65947" w14:textId="77777777" w:rsidR="00A06700" w:rsidRPr="002B40D7" w:rsidRDefault="00A06700" w:rsidP="00A06700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chybějící parkovací místa v dostupné vzdálenosti od zdravotnických zařízení zejména pro méně pohyblivé občany </w:t>
            </w:r>
          </w:p>
          <w:p w14:paraId="3C66B134" w14:textId="14133564" w:rsidR="002B40D7" w:rsidRDefault="002B40D7" w:rsidP="00A06700">
            <w:pPr>
              <w:pStyle w:val="Odstavecseseznamem"/>
              <w:numPr>
                <w:ilvl w:val="0"/>
                <w:numId w:val="9"/>
              </w:numPr>
              <w:ind w:left="318" w:hanging="284"/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nedostatečná dopravní obslužnost mezi centry obcí</w:t>
            </w:r>
            <w:r w:rsidR="0019023A">
              <w:rPr>
                <w:b w:val="0"/>
                <w:bCs w:val="0"/>
                <w:sz w:val="20"/>
                <w:szCs w:val="20"/>
              </w:rPr>
              <w:t>,</w:t>
            </w:r>
            <w:r>
              <w:rPr>
                <w:b w:val="0"/>
                <w:bCs w:val="0"/>
                <w:sz w:val="20"/>
                <w:szCs w:val="20"/>
              </w:rPr>
              <w:t xml:space="preserve"> jejich okrajem a vyhledávanými občanskými cíli </w:t>
            </w:r>
            <w:r w:rsidR="0019023A">
              <w:rPr>
                <w:b w:val="0"/>
                <w:bCs w:val="0"/>
                <w:sz w:val="20"/>
                <w:szCs w:val="20"/>
              </w:rPr>
              <w:t>(autobusová a vlaková nádraží, supermarkety, zdravotnická zařízení)</w:t>
            </w:r>
          </w:p>
          <w:p w14:paraId="4E8CC3E1" w14:textId="4C1DDDD3" w:rsidR="0019023A" w:rsidRPr="00A217B7" w:rsidRDefault="0019023A" w:rsidP="0019023A">
            <w:pPr>
              <w:pStyle w:val="Odstavecseseznamem"/>
              <w:ind w:left="318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4531" w:type="dxa"/>
          </w:tcPr>
          <w:p w14:paraId="094372EC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využití potenciálu obnovitelných zdrojů energie</w:t>
            </w:r>
            <w:r w:rsidRPr="00A217B7">
              <w:rPr>
                <w:sz w:val="20"/>
                <w:szCs w:val="20"/>
              </w:rPr>
              <w:tab/>
            </w:r>
          </w:p>
          <w:p w14:paraId="7B9C7596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udržení současné husté sítě cyklotras a pěších tras</w:t>
            </w:r>
            <w:r w:rsidRPr="00A217B7">
              <w:rPr>
                <w:sz w:val="20"/>
                <w:szCs w:val="20"/>
              </w:rPr>
              <w:tab/>
            </w:r>
          </w:p>
          <w:p w14:paraId="3C5801FD" w14:textId="77777777" w:rsidR="008F14CD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realizace opatření na udržení vody v krajině (např. osvěta)</w:t>
            </w:r>
            <w:r w:rsidRPr="00A217B7">
              <w:rPr>
                <w:sz w:val="20"/>
                <w:szCs w:val="20"/>
              </w:rPr>
              <w:tab/>
            </w:r>
          </w:p>
          <w:p w14:paraId="1751228D" w14:textId="77777777" w:rsidR="009B6ADF" w:rsidRPr="00A217B7" w:rsidRDefault="008F14CD" w:rsidP="008F14CD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společně řešené odpadového hospodářství</w:t>
            </w:r>
            <w:r w:rsidRPr="00A217B7">
              <w:rPr>
                <w:sz w:val="20"/>
                <w:szCs w:val="20"/>
              </w:rPr>
              <w:tab/>
            </w:r>
          </w:p>
          <w:p w14:paraId="1EA73452" w14:textId="77777777" w:rsidR="000E40DB" w:rsidRPr="00A217B7" w:rsidRDefault="000E40DB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doplnění mobiliáře </w:t>
            </w:r>
            <w:r w:rsidR="00AA5831">
              <w:rPr>
                <w:sz w:val="20"/>
                <w:szCs w:val="20"/>
              </w:rPr>
              <w:t>a vybavení veřejných prostor</w:t>
            </w:r>
            <w:r w:rsidR="00C915A0">
              <w:rPr>
                <w:sz w:val="20"/>
                <w:szCs w:val="20"/>
              </w:rPr>
              <w:t xml:space="preserve"> v obcích a městech</w:t>
            </w:r>
            <w:r w:rsidR="00AA5831">
              <w:rPr>
                <w:sz w:val="20"/>
                <w:szCs w:val="20"/>
              </w:rPr>
              <w:t xml:space="preserve"> </w:t>
            </w:r>
            <w:r w:rsidRPr="00A217B7">
              <w:rPr>
                <w:sz w:val="20"/>
                <w:szCs w:val="20"/>
              </w:rPr>
              <w:t>(odpadkové koše zejména u parkovišť</w:t>
            </w:r>
            <w:r w:rsidR="00C915A0">
              <w:rPr>
                <w:sz w:val="20"/>
                <w:szCs w:val="20"/>
              </w:rPr>
              <w:t>, lavičky, veřejná WC</w:t>
            </w:r>
            <w:r w:rsidRPr="00A217B7">
              <w:rPr>
                <w:sz w:val="20"/>
                <w:szCs w:val="20"/>
              </w:rPr>
              <w:t>)</w:t>
            </w:r>
          </w:p>
          <w:p w14:paraId="0F8EF101" w14:textId="77777777" w:rsidR="00C54544" w:rsidRDefault="00C54544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posílení </w:t>
            </w:r>
            <w:r w:rsidR="00C915A0">
              <w:rPr>
                <w:sz w:val="20"/>
                <w:szCs w:val="20"/>
              </w:rPr>
              <w:t xml:space="preserve">kvality </w:t>
            </w:r>
            <w:r w:rsidRPr="00A217B7">
              <w:rPr>
                <w:sz w:val="20"/>
                <w:szCs w:val="20"/>
              </w:rPr>
              <w:t>internetového připojení v některých obcích</w:t>
            </w:r>
          </w:p>
          <w:p w14:paraId="3D463F1F" w14:textId="77777777" w:rsidR="00C915A0" w:rsidRDefault="00C915A0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podpora investic v oblasti protipovodňové ochrany</w:t>
            </w:r>
          </w:p>
          <w:p w14:paraId="55F0E106" w14:textId="77777777" w:rsidR="00403333" w:rsidRDefault="00403333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Osvěta obyvatel a návštěvníků v oblasti produkce a likvidace odpadů</w:t>
            </w:r>
          </w:p>
          <w:p w14:paraId="3B08B12B" w14:textId="77777777" w:rsidR="00403333" w:rsidRDefault="00403333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Příprava na legislativní změnu v oblasti odpadového hospodářství</w:t>
            </w:r>
          </w:p>
          <w:p w14:paraId="692FC88F" w14:textId="77777777" w:rsidR="00403333" w:rsidRDefault="00403333" w:rsidP="000E40DB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zajištění náhradních zdrojů el. energie pro chod vodohospodářské infrastruktury v době výpadku distribuční soustavy</w:t>
            </w:r>
          </w:p>
          <w:p w14:paraId="1CB79298" w14:textId="77777777" w:rsidR="00A06700" w:rsidRDefault="00A06700" w:rsidP="00A06700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zajistit vyšší počet a lepší dostupnost parkovacích míst v blízkosti zdravotnických zařízení</w:t>
            </w:r>
          </w:p>
          <w:p w14:paraId="0A44469E" w14:textId="77777777" w:rsidR="002B40D7" w:rsidRDefault="002B40D7" w:rsidP="0019023A">
            <w:pPr>
              <w:pStyle w:val="Odstavecseseznamem"/>
              <w:numPr>
                <w:ilvl w:val="0"/>
                <w:numId w:val="9"/>
              </w:numPr>
              <w:spacing w:after="160" w:line="259" w:lineRule="auto"/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2B40D7">
              <w:rPr>
                <w:sz w:val="20"/>
                <w:szCs w:val="20"/>
              </w:rPr>
              <w:t xml:space="preserve">zajištění dopravní obslužnosti </w:t>
            </w:r>
            <w:r w:rsidR="0019023A">
              <w:rPr>
                <w:sz w:val="20"/>
                <w:szCs w:val="20"/>
              </w:rPr>
              <w:t xml:space="preserve">mezi </w:t>
            </w:r>
            <w:r>
              <w:rPr>
                <w:sz w:val="20"/>
                <w:szCs w:val="20"/>
              </w:rPr>
              <w:t>centr</w:t>
            </w:r>
            <w:r w:rsidR="0019023A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 xml:space="preserve"> obcí</w:t>
            </w:r>
            <w:r w:rsidR="0019023A">
              <w:rPr>
                <w:sz w:val="20"/>
                <w:szCs w:val="20"/>
              </w:rPr>
              <w:t>, jejich</w:t>
            </w:r>
            <w:r>
              <w:rPr>
                <w:sz w:val="20"/>
                <w:szCs w:val="20"/>
              </w:rPr>
              <w:t> okrajovými částmi</w:t>
            </w:r>
            <w:r w:rsidR="0019023A">
              <w:rPr>
                <w:sz w:val="20"/>
                <w:szCs w:val="20"/>
              </w:rPr>
              <w:t xml:space="preserve"> a </w:t>
            </w:r>
            <w:r>
              <w:rPr>
                <w:sz w:val="20"/>
                <w:szCs w:val="20"/>
              </w:rPr>
              <w:t>občansky vyhledávan</w:t>
            </w:r>
            <w:r w:rsidR="0019023A">
              <w:rPr>
                <w:sz w:val="20"/>
                <w:szCs w:val="20"/>
              </w:rPr>
              <w:t xml:space="preserve">ými cíli </w:t>
            </w:r>
            <w:r w:rsidR="0019023A" w:rsidRPr="0019023A">
              <w:rPr>
                <w:sz w:val="20"/>
                <w:szCs w:val="20"/>
              </w:rPr>
              <w:t>(autobusová a vlaková nádraží, supermarkety, zdravotnická zařízení)</w:t>
            </w:r>
          </w:p>
          <w:p w14:paraId="7855D983" w14:textId="2EBC0B58" w:rsidR="0030559C" w:rsidRPr="00FC1ACD" w:rsidRDefault="0030559C" w:rsidP="0030559C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30559C">
              <w:rPr>
                <w:sz w:val="20"/>
                <w:szCs w:val="20"/>
              </w:rPr>
              <w:t>Zajistit provázanost</w:t>
            </w:r>
            <w:r w:rsidRPr="00373DB4">
              <w:rPr>
                <w:sz w:val="20"/>
                <w:szCs w:val="20"/>
              </w:rPr>
              <w:t xml:space="preserve"> cyklotras v rámci regionů</w:t>
            </w:r>
          </w:p>
          <w:p w14:paraId="7F0BEBBB" w14:textId="139F06AC" w:rsidR="00FC1ACD" w:rsidRPr="00373DB4" w:rsidRDefault="00FC1ACD" w:rsidP="0030559C">
            <w:pPr>
              <w:pStyle w:val="Odstavecseseznamem"/>
              <w:numPr>
                <w:ilvl w:val="0"/>
                <w:numId w:val="9"/>
              </w:numPr>
              <w:ind w:left="318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Vytvoření a vybavení </w:t>
            </w:r>
            <w:bookmarkStart w:id="0" w:name="_GoBack"/>
            <w:bookmarkEnd w:id="0"/>
            <w:r>
              <w:rPr>
                <w:sz w:val="20"/>
                <w:szCs w:val="20"/>
              </w:rPr>
              <w:t>vycházkových okruhů</w:t>
            </w:r>
          </w:p>
          <w:p w14:paraId="79C06437" w14:textId="0F1741CE" w:rsidR="0030559C" w:rsidRPr="00A217B7" w:rsidRDefault="0030559C" w:rsidP="0030559C">
            <w:pPr>
              <w:pStyle w:val="Odstavecseseznamem"/>
              <w:spacing w:after="160" w:line="259" w:lineRule="auto"/>
              <w:ind w:left="3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539A8C95" w14:textId="14F5748C" w:rsidR="009B6ADF" w:rsidRDefault="009B6ADF"/>
    <w:p w14:paraId="6B101E92" w14:textId="7777777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7A743899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6471BD33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 w:rsidRPr="009B6ADF">
              <w:t>KRAJINA, ŽIVOTNÍ PROSTŘEDÍ A PŘÍRODNÍ ZDROJE</w:t>
            </w:r>
          </w:p>
        </w:tc>
      </w:tr>
      <w:tr w:rsidR="009B6ADF" w14:paraId="4A3D7F12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57AC3513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047CFE89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4E1201D4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3440C34F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Existence KRNAP a jeho správy k ochraně cenných přírodních území (terénní a strážní </w:t>
            </w:r>
            <w:r w:rsidRPr="00A217B7">
              <w:rPr>
                <w:b w:val="0"/>
                <w:sz w:val="20"/>
                <w:szCs w:val="20"/>
              </w:rPr>
              <w:lastRenderedPageBreak/>
              <w:t>služba, péče o krajinný ráz, kvalitní EVVO, přínos pro CR)</w:t>
            </w:r>
          </w:p>
          <w:p w14:paraId="33918B83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Absence velkých </w:t>
            </w:r>
            <w:r w:rsidR="00A217B7" w:rsidRPr="00A217B7">
              <w:rPr>
                <w:b w:val="0"/>
                <w:sz w:val="20"/>
                <w:szCs w:val="20"/>
              </w:rPr>
              <w:t xml:space="preserve">průmyslových </w:t>
            </w:r>
            <w:r w:rsidRPr="00A217B7">
              <w:rPr>
                <w:b w:val="0"/>
                <w:sz w:val="20"/>
                <w:szCs w:val="20"/>
              </w:rPr>
              <w:t>znečišťovatelů ovzduší</w:t>
            </w:r>
          </w:p>
          <w:p w14:paraId="71A1E3F3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Zachovalý krajinný ráz a hodnotné přírodní podmínky</w:t>
            </w:r>
          </w:p>
          <w:p w14:paraId="6AB2C66E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Probíhající obnova hospodaření na dosud nevyužívaných travních porostech</w:t>
            </w:r>
          </w:p>
          <w:p w14:paraId="67734C31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Významný zdroj vody v území – CHOPAV Krkonoše</w:t>
            </w:r>
          </w:p>
          <w:p w14:paraId="4D3ED2A9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Postupné zlepšování druhové skladby a zdravotního stavu lesů v horské oblasti</w:t>
            </w:r>
          </w:p>
          <w:p w14:paraId="40CA1C5A" w14:textId="77777777" w:rsidR="00CA35BF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 xml:space="preserve">Malé množství starých ekologických zátěží </w:t>
            </w:r>
          </w:p>
          <w:p w14:paraId="7E247595" w14:textId="5C8240B9" w:rsidR="00BE0413" w:rsidRPr="00A217B7" w:rsidRDefault="00CA35BF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Zlepšující se </w:t>
            </w:r>
            <w:r w:rsidR="00BE0413" w:rsidRPr="00A217B7">
              <w:rPr>
                <w:b w:val="0"/>
                <w:sz w:val="20"/>
                <w:szCs w:val="20"/>
              </w:rPr>
              <w:t>výsledky ve třídění odpadů</w:t>
            </w:r>
          </w:p>
          <w:p w14:paraId="57BFCD50" w14:textId="77777777" w:rsidR="00BE0413" w:rsidRPr="00A217B7" w:rsidRDefault="00BE0413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Fungující dotační systém hospodaření na travních porostech</w:t>
            </w:r>
          </w:p>
          <w:p w14:paraId="3212EFBA" w14:textId="77777777" w:rsidR="003934B3" w:rsidRDefault="005676F5" w:rsidP="00C915A0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C915A0">
              <w:rPr>
                <w:b w:val="0"/>
                <w:sz w:val="20"/>
                <w:szCs w:val="20"/>
              </w:rPr>
              <w:t xml:space="preserve">Úspěšná </w:t>
            </w:r>
            <w:r w:rsidR="00C915A0">
              <w:rPr>
                <w:b w:val="0"/>
                <w:sz w:val="20"/>
                <w:szCs w:val="20"/>
              </w:rPr>
              <w:t>prevence vzniku</w:t>
            </w:r>
            <w:r>
              <w:rPr>
                <w:b w:val="0"/>
                <w:sz w:val="20"/>
                <w:szCs w:val="20"/>
              </w:rPr>
              <w:t xml:space="preserve"> černých skládek na území </w:t>
            </w:r>
          </w:p>
          <w:p w14:paraId="3433EC65" w14:textId="77777777" w:rsidR="006B1F7C" w:rsidRDefault="006B1F7C" w:rsidP="006B1F7C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6B1F7C">
              <w:rPr>
                <w:b w:val="0"/>
                <w:sz w:val="20"/>
                <w:szCs w:val="20"/>
              </w:rPr>
              <w:t>Množství připravovaných investičních projektů</w:t>
            </w:r>
          </w:p>
          <w:p w14:paraId="4700B2C3" w14:textId="51E0C3EB" w:rsidR="00CA35BF" w:rsidRPr="00CA35BF" w:rsidRDefault="00CA35BF" w:rsidP="00CA35BF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Fungující systém </w:t>
            </w:r>
            <w:r w:rsidRPr="00CA35BF">
              <w:rPr>
                <w:b w:val="0"/>
                <w:sz w:val="20"/>
                <w:szCs w:val="20"/>
              </w:rPr>
              <w:t>svoz</w:t>
            </w:r>
            <w:r>
              <w:rPr>
                <w:b w:val="0"/>
                <w:sz w:val="20"/>
                <w:szCs w:val="20"/>
              </w:rPr>
              <w:t>u</w:t>
            </w:r>
            <w:r w:rsidRPr="00CA35BF">
              <w:rPr>
                <w:b w:val="0"/>
                <w:sz w:val="20"/>
                <w:szCs w:val="20"/>
              </w:rPr>
              <w:t xml:space="preserve"> bioodpadu</w:t>
            </w:r>
          </w:p>
          <w:p w14:paraId="17EF8B50" w14:textId="0B7575C6" w:rsidR="00CA35BF" w:rsidRPr="00CA35BF" w:rsidRDefault="00CA35BF" w:rsidP="00CA35BF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5BC048B6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Střety zájmů cestovního ruchu a podnikání s ochranou životního prostředí v KRNAP</w:t>
            </w:r>
          </w:p>
          <w:p w14:paraId="7AB26759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lastRenderedPageBreak/>
              <w:t>Nevyhovující kvalita podzemních a částečně i povrchových vod</w:t>
            </w:r>
          </w:p>
          <w:p w14:paraId="2933BD7D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Nevhodná druhová skladba lesních porostů</w:t>
            </w:r>
          </w:p>
          <w:p w14:paraId="40F93D80" w14:textId="77D59A51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Šíření invazivních a expanzivních druhů rostlin</w:t>
            </w:r>
            <w:r w:rsidR="006B3A66">
              <w:rPr>
                <w:sz w:val="20"/>
                <w:szCs w:val="20"/>
              </w:rPr>
              <w:t xml:space="preserve"> a </w:t>
            </w:r>
            <w:r w:rsidR="006B3A66" w:rsidRPr="00FC5229">
              <w:rPr>
                <w:sz w:val="20"/>
                <w:szCs w:val="20"/>
              </w:rPr>
              <w:t>živočichů</w:t>
            </w:r>
          </w:p>
          <w:p w14:paraId="34B93037" w14:textId="063D8504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Nízká informovanost </w:t>
            </w:r>
            <w:r w:rsidR="00FC5229">
              <w:rPr>
                <w:sz w:val="20"/>
                <w:szCs w:val="20"/>
              </w:rPr>
              <w:t>významné</w:t>
            </w:r>
            <w:r w:rsidR="006B3A66">
              <w:rPr>
                <w:sz w:val="20"/>
                <w:szCs w:val="20"/>
              </w:rPr>
              <w:t xml:space="preserve"> </w:t>
            </w:r>
            <w:r w:rsidRPr="00A217B7">
              <w:rPr>
                <w:sz w:val="20"/>
                <w:szCs w:val="20"/>
              </w:rPr>
              <w:t>části návštěvníků a obyvatel území o přírodních hodnotách území</w:t>
            </w:r>
          </w:p>
          <w:p w14:paraId="3F7B8A38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Lokální znečištění ovzduší tuhými palivy</w:t>
            </w:r>
          </w:p>
          <w:p w14:paraId="017250D4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Ohrožení některých oblastí erozí (zejména podhorská část s ornou půdou)</w:t>
            </w:r>
          </w:p>
          <w:p w14:paraId="19937743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Nedořešené nakládání s bioodpadem</w:t>
            </w:r>
          </w:p>
          <w:p w14:paraId="4952F931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Zejména v podhorské oblasti nízká kvalita travních porostů a nízká retenční schopnost krajiny</w:t>
            </w:r>
          </w:p>
          <w:p w14:paraId="0F2EA675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zátěž některých částí území individuální dopravou</w:t>
            </w:r>
          </w:p>
          <w:p w14:paraId="0BB4839D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Vlastnictví půdy cizími subjekty</w:t>
            </w:r>
          </w:p>
          <w:p w14:paraId="2729DEDA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Narušení vztahů mezi půdou a hospodářem po II. světové válce i během kolektivizace</w:t>
            </w:r>
          </w:p>
          <w:p w14:paraId="0C57093F" w14:textId="77777777" w:rsidR="00BE0413" w:rsidRPr="00A217B7" w:rsidRDefault="00BE0413" w:rsidP="00A217B7">
            <w:pPr>
              <w:pStyle w:val="Odstavecseseznamem"/>
              <w:numPr>
                <w:ilvl w:val="0"/>
                <w:numId w:val="10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Schematické, unifikované hospodaření na TTP závislé na dotacích nikoli na kvalitě produkce</w:t>
            </w:r>
          </w:p>
          <w:p w14:paraId="020A6445" w14:textId="77777777" w:rsidR="009B6ADF" w:rsidRDefault="00BE0413" w:rsidP="00A217B7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Absence místních aktivních skupin ochránců přírody</w:t>
            </w:r>
          </w:p>
          <w:p w14:paraId="4279CF55" w14:textId="77777777" w:rsidR="00262DAB" w:rsidRDefault="00262DAB" w:rsidP="00262DAB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Pr="00262DAB">
              <w:rPr>
                <w:sz w:val="20"/>
                <w:szCs w:val="20"/>
              </w:rPr>
              <w:t>edostatečná komunikace a mnohdy nevstřícnost ze strany vedení a ochranářů KRNAPu</w:t>
            </w:r>
          </w:p>
          <w:p w14:paraId="60F143BD" w14:textId="77777777" w:rsidR="00262DAB" w:rsidRDefault="00262DAB" w:rsidP="005676F5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Nízká odkanalizovanost obcí</w:t>
            </w:r>
          </w:p>
          <w:p w14:paraId="22C08E24" w14:textId="77777777" w:rsidR="006B3A66" w:rsidRPr="00FC5229" w:rsidRDefault="006B3A66" w:rsidP="006B3A66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5229">
              <w:rPr>
                <w:sz w:val="20"/>
                <w:szCs w:val="20"/>
              </w:rPr>
              <w:t>Rozrůstající se stavy černé a vysoké zvěře – působí škody na porostech i pozemcích v území</w:t>
            </w:r>
          </w:p>
          <w:p w14:paraId="5019C4CF" w14:textId="77777777" w:rsidR="006B3A66" w:rsidRPr="00FC5229" w:rsidRDefault="006B3A66" w:rsidP="006B3A66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C5229">
              <w:rPr>
                <w:sz w:val="20"/>
                <w:szCs w:val="20"/>
              </w:rPr>
              <w:t xml:space="preserve">Malá retenční schopnost krajiny </w:t>
            </w:r>
          </w:p>
          <w:p w14:paraId="5613BBA1" w14:textId="371470FD" w:rsidR="006B3A66" w:rsidRPr="00A217B7" w:rsidRDefault="00CA35BF" w:rsidP="00CA35BF">
            <w:pPr>
              <w:pStyle w:val="Odstavecseseznamem"/>
              <w:numPr>
                <w:ilvl w:val="0"/>
                <w:numId w:val="10"/>
              </w:numPr>
              <w:spacing w:after="160" w:line="259" w:lineRule="auto"/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A35BF">
              <w:rPr>
                <w:sz w:val="20"/>
                <w:szCs w:val="20"/>
              </w:rPr>
              <w:t>Drobné černé skládky v lesích</w:t>
            </w:r>
            <w:r w:rsidR="006B3A66" w:rsidRPr="00CA35BF">
              <w:rPr>
                <w:sz w:val="20"/>
                <w:szCs w:val="20"/>
              </w:rPr>
              <w:t xml:space="preserve"> (neevidované)</w:t>
            </w:r>
          </w:p>
        </w:tc>
      </w:tr>
      <w:tr w:rsidR="009B6ADF" w14:paraId="5186DC8B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A8D08D" w:themeFill="accent6" w:themeFillTint="99"/>
          </w:tcPr>
          <w:p w14:paraId="23DD02E6" w14:textId="77777777" w:rsidR="009B6ADF" w:rsidRDefault="009B6ADF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A8D08D" w:themeFill="accent6" w:themeFillTint="99"/>
          </w:tcPr>
          <w:p w14:paraId="70C50612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253D166B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DC7B20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a zvýšení podílu výroby energií z obnovitelných zdrojů</w:t>
            </w:r>
          </w:p>
          <w:p w14:paraId="3104FE0C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zachování a zvýšení diverzity lesní a nelesní krajiny</w:t>
            </w:r>
          </w:p>
          <w:p w14:paraId="2792EDD9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Rozvoj technologií šetrných k životnímu prostředí, podpora realizace projektů na úspory energií</w:t>
            </w:r>
          </w:p>
          <w:p w14:paraId="4ABB6F5B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Rozvoj environmentálního vzdělávání a ekologické výchovy a osvěty</w:t>
            </w:r>
          </w:p>
          <w:p w14:paraId="13ABC184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Orientace hospodářů na originální kvalitní šetrnou produkci či agro služby místním obyvatelům i návštěvníkům.</w:t>
            </w:r>
          </w:p>
          <w:p w14:paraId="3F2B950F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Možnost zapojení místních firem do podnikání v oblasti lesnictví a podpora odbytu dřeva přímo v místě těžby</w:t>
            </w:r>
          </w:p>
          <w:p w14:paraId="06022B75" w14:textId="77777777" w:rsidR="009B6ADF" w:rsidRPr="008E12BA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 w:rsidRPr="00A217B7">
              <w:rPr>
                <w:b w:val="0"/>
                <w:sz w:val="20"/>
                <w:szCs w:val="20"/>
              </w:rPr>
              <w:t>Podpora organizací nebo akcí typu ČSOP, ČSO, Hnutí Brontosaurus.</w:t>
            </w:r>
          </w:p>
          <w:p w14:paraId="575D0C9F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Obnova alejí podél cest</w:t>
            </w:r>
          </w:p>
          <w:p w14:paraId="27BA26E6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Podpora údržby krajiny</w:t>
            </w:r>
          </w:p>
          <w:p w14:paraId="2B73180D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Podpora lokálního čištění odpadních vod pro RD</w:t>
            </w:r>
          </w:p>
          <w:p w14:paraId="796E8409" w14:textId="77777777" w:rsidR="008E12BA" w:rsidRPr="00262DAB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262DAB">
              <w:rPr>
                <w:b w:val="0"/>
                <w:sz w:val="20"/>
                <w:szCs w:val="20"/>
              </w:rPr>
              <w:t>Zlepšení svodu a využití dešťových vod ve městech</w:t>
            </w:r>
          </w:p>
          <w:p w14:paraId="1FCC3AE4" w14:textId="77777777" w:rsidR="008E12BA" w:rsidRPr="00C915A0" w:rsidRDefault="008E12BA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 w:rsidRPr="00262DAB">
              <w:rPr>
                <w:b w:val="0"/>
                <w:sz w:val="20"/>
                <w:szCs w:val="20"/>
              </w:rPr>
              <w:lastRenderedPageBreak/>
              <w:t>Zlepšit využití alternativních zdrojů energie – podpora pro domácnosti</w:t>
            </w:r>
          </w:p>
          <w:p w14:paraId="78FC0CC6" w14:textId="6A09C9A2" w:rsidR="009711E6" w:rsidRPr="009711E6" w:rsidRDefault="00C915A0" w:rsidP="009711E6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</w:rPr>
            </w:pPr>
            <w:r>
              <w:rPr>
                <w:b w:val="0"/>
                <w:sz w:val="20"/>
                <w:szCs w:val="20"/>
              </w:rPr>
              <w:t>Systémové řešení obnovy zeleně na území měst a obcí</w:t>
            </w:r>
          </w:p>
        </w:tc>
        <w:tc>
          <w:tcPr>
            <w:tcW w:w="4531" w:type="dxa"/>
          </w:tcPr>
          <w:p w14:paraId="788300DC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lastRenderedPageBreak/>
              <w:t>Místní důsledky globálních změn klimatu - povodně, sucho, větrné kalamity</w:t>
            </w:r>
          </w:p>
          <w:p w14:paraId="54C4FEB8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Snižování finančních prostředků na ochranu přírody (zejména správu KRNAP) s negativními dopady na ochranu přírodně cenných území a dalších ekosystémů</w:t>
            </w:r>
          </w:p>
          <w:p w14:paraId="246CA9FE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Další rozvoj individuálního druhého bydlení s negativními dopady na životní prostředí</w:t>
            </w:r>
          </w:p>
          <w:p w14:paraId="77C2443F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Narušení krajinného rázu nevhodnými podnikatelskými aktivitami</w:t>
            </w:r>
          </w:p>
          <w:p w14:paraId="72C10FF5" w14:textId="3A554C05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Ztráta povědomí v</w:t>
            </w:r>
            <w:r w:rsidR="00420E9E">
              <w:rPr>
                <w:sz w:val="20"/>
                <w:szCs w:val="20"/>
              </w:rPr>
              <w:t>e</w:t>
            </w:r>
            <w:r w:rsidRPr="001C660F">
              <w:rPr>
                <w:sz w:val="20"/>
                <w:szCs w:val="20"/>
              </w:rPr>
              <w:t>řejnosti o přírodní a krajinné jedinečnosti území.</w:t>
            </w:r>
          </w:p>
          <w:p w14:paraId="738E1992" w14:textId="77777777" w:rsidR="00A217B7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Nedostatek financí na odstraňování starých ekologických zátěží</w:t>
            </w:r>
          </w:p>
          <w:p w14:paraId="2D77E1B6" w14:textId="77777777" w:rsidR="009B6ADF" w:rsidRPr="001C660F" w:rsidRDefault="00A217B7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Společná zemědělská politika EU v rozporu s místní tradiční péčí o přírodu a krajinu.</w:t>
            </w:r>
          </w:p>
          <w:p w14:paraId="6B1ADDB4" w14:textId="77777777" w:rsidR="008E12BA" w:rsidRPr="001C660F" w:rsidRDefault="008E12BA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C660F">
              <w:rPr>
                <w:sz w:val="20"/>
                <w:szCs w:val="20"/>
              </w:rPr>
              <w:t>Malá informovanost o ochraně životního prostředí</w:t>
            </w:r>
          </w:p>
          <w:p w14:paraId="78C6BAC3" w14:textId="055009C7" w:rsidR="008E12BA" w:rsidRPr="00420E9E" w:rsidRDefault="008E12BA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C660F">
              <w:rPr>
                <w:sz w:val="20"/>
                <w:szCs w:val="20"/>
              </w:rPr>
              <w:t xml:space="preserve">Složité a byrokraticky náročné </w:t>
            </w:r>
            <w:r w:rsidR="00262DAB" w:rsidRPr="001C660F">
              <w:rPr>
                <w:sz w:val="20"/>
                <w:szCs w:val="20"/>
              </w:rPr>
              <w:t xml:space="preserve">podmínky pro </w:t>
            </w:r>
            <w:r w:rsidRPr="001C660F">
              <w:rPr>
                <w:sz w:val="20"/>
                <w:szCs w:val="20"/>
              </w:rPr>
              <w:t>čerpání dotací na zlepšení životního prostředí</w:t>
            </w:r>
            <w:r w:rsidR="0019023A">
              <w:rPr>
                <w:sz w:val="20"/>
                <w:szCs w:val="20"/>
              </w:rPr>
              <w:t xml:space="preserve"> </w:t>
            </w:r>
          </w:p>
          <w:p w14:paraId="7AF7B41C" w14:textId="77777777" w:rsidR="00420E9E" w:rsidRPr="00420E9E" w:rsidRDefault="00420E9E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Rozrůstání náletových dřevin</w:t>
            </w:r>
          </w:p>
          <w:p w14:paraId="35980D25" w14:textId="2B83CADC" w:rsidR="00420E9E" w:rsidRDefault="00420E9E" w:rsidP="001C660F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lastRenderedPageBreak/>
              <w:t>Působení skupin poškozujících životní prostředí a krajinu (motorkáři, neomezeně se pasoucí dobytek apod.)</w:t>
            </w:r>
          </w:p>
        </w:tc>
      </w:tr>
      <w:tr w:rsidR="009B6ADF" w14:paraId="332776FD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A8D08D" w:themeFill="accent6" w:themeFillTint="99"/>
          </w:tcPr>
          <w:p w14:paraId="3391BADF" w14:textId="0BC59E52" w:rsidR="009B6ADF" w:rsidRDefault="009B6ADF" w:rsidP="00FD0088">
            <w:pPr>
              <w:jc w:val="center"/>
            </w:pPr>
            <w:r>
              <w:lastRenderedPageBreak/>
              <w:t>Problém</w:t>
            </w:r>
          </w:p>
        </w:tc>
        <w:tc>
          <w:tcPr>
            <w:tcW w:w="4531" w:type="dxa"/>
            <w:shd w:val="clear" w:color="auto" w:fill="A8D08D" w:themeFill="accent6" w:themeFillTint="99"/>
          </w:tcPr>
          <w:p w14:paraId="78BAD91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14:paraId="526E7EE3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C0C98C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</w:t>
            </w:r>
            <w:r w:rsidRPr="00A217B7">
              <w:rPr>
                <w:b w:val="0"/>
                <w:sz w:val="20"/>
                <w:szCs w:val="20"/>
              </w:rPr>
              <w:t>astaralé či nevhodné materiální vybavení zemědělských subjektů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5A4D23F1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nevyhovující kvalita povrchových i podzemních vod</w:t>
            </w:r>
            <w:r w:rsidR="00C915A0">
              <w:rPr>
                <w:b w:val="0"/>
                <w:sz w:val="20"/>
                <w:szCs w:val="20"/>
              </w:rPr>
              <w:t xml:space="preserve"> a jejich nedostatek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5C68A9BE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legislativní a ekonomický tlak na určité (nevhodné) typy využívání krajiny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3644CC05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nízká podpora šetrných technologií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853A82C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slabé manažerské dovednosti hospodářů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0C6756FC" w14:textId="77777777" w:rsidR="009B6ADF" w:rsidRPr="008E12BA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bCs w:val="0"/>
              </w:rPr>
            </w:pPr>
            <w:r w:rsidRPr="00A217B7">
              <w:rPr>
                <w:b w:val="0"/>
                <w:sz w:val="20"/>
                <w:szCs w:val="20"/>
              </w:rPr>
              <w:t>nedostatečné materiální vybavení lesnických subjektů a malý odbyt dřeva v místě</w:t>
            </w:r>
            <w:r w:rsidRPr="00A217B7">
              <w:rPr>
                <w:b w:val="0"/>
                <w:sz w:val="20"/>
                <w:szCs w:val="20"/>
              </w:rPr>
              <w:tab/>
            </w:r>
          </w:p>
          <w:p w14:paraId="7380C175" w14:textId="77777777" w:rsidR="008E12BA" w:rsidRPr="0036714C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rPr>
                <w:b w:val="0"/>
                <w:bCs w:val="0"/>
              </w:rPr>
            </w:pPr>
            <w:r w:rsidRPr="00C915A0">
              <w:rPr>
                <w:b w:val="0"/>
                <w:sz w:val="20"/>
                <w:szCs w:val="20"/>
              </w:rPr>
              <w:t>nedostate</w:t>
            </w:r>
            <w:r w:rsidRPr="00262DAB">
              <w:rPr>
                <w:b w:val="0"/>
                <w:sz w:val="20"/>
                <w:szCs w:val="20"/>
              </w:rPr>
              <w:t>čná likvidace náletových dřevin (zanedbání údržby vlastníky nemovitostí)</w:t>
            </w:r>
          </w:p>
        </w:tc>
        <w:tc>
          <w:tcPr>
            <w:tcW w:w="4531" w:type="dxa"/>
          </w:tcPr>
          <w:p w14:paraId="2D8AA363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zlepšování stavu lesů (druhové složení, zdravotní stav)</w:t>
            </w:r>
            <w:r w:rsidRPr="00A217B7">
              <w:rPr>
                <w:sz w:val="20"/>
                <w:szCs w:val="20"/>
              </w:rPr>
              <w:tab/>
            </w:r>
          </w:p>
          <w:p w14:paraId="448B7660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ekologické výchovy a osvěty</w:t>
            </w:r>
            <w:r w:rsidRPr="00A217B7">
              <w:rPr>
                <w:sz w:val="20"/>
                <w:szCs w:val="20"/>
              </w:rPr>
              <w:tab/>
            </w:r>
          </w:p>
          <w:p w14:paraId="354929DA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ekologického hospodaření na zemědělské i lesní půdě</w:t>
            </w:r>
            <w:r w:rsidRPr="00A217B7">
              <w:rPr>
                <w:sz w:val="20"/>
                <w:szCs w:val="20"/>
              </w:rPr>
              <w:tab/>
            </w:r>
          </w:p>
          <w:p w14:paraId="52D75607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posilování retence vody v krajině</w:t>
            </w:r>
            <w:r w:rsidRPr="00A217B7">
              <w:rPr>
                <w:sz w:val="20"/>
                <w:szCs w:val="20"/>
              </w:rPr>
              <w:tab/>
            </w:r>
          </w:p>
          <w:p w14:paraId="2A0C2F79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zachování krajinného rázu a významných přírodních hodnot</w:t>
            </w:r>
            <w:r w:rsidRPr="00A217B7">
              <w:rPr>
                <w:sz w:val="20"/>
                <w:szCs w:val="20"/>
              </w:rPr>
              <w:tab/>
            </w:r>
          </w:p>
          <w:p w14:paraId="30860222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podpora mimoprodukčních funkcí lesa (i ve vazbě na cestovní ruch)</w:t>
            </w:r>
            <w:r w:rsidRPr="00A217B7">
              <w:rPr>
                <w:sz w:val="20"/>
                <w:szCs w:val="20"/>
              </w:rPr>
              <w:tab/>
            </w:r>
          </w:p>
          <w:p w14:paraId="200CAFA4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zachování významného zdroje vody - CHOPAV Krkonoše</w:t>
            </w:r>
            <w:r w:rsidRPr="00A217B7">
              <w:rPr>
                <w:sz w:val="20"/>
                <w:szCs w:val="20"/>
              </w:rPr>
              <w:tab/>
            </w:r>
          </w:p>
          <w:p w14:paraId="21BADF87" w14:textId="77777777" w:rsidR="00A217B7" w:rsidRPr="00A217B7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zlepšování systému likvidace odpadů</w:t>
            </w:r>
            <w:r w:rsidRPr="00A217B7">
              <w:rPr>
                <w:sz w:val="20"/>
                <w:szCs w:val="20"/>
              </w:rPr>
              <w:tab/>
            </w:r>
          </w:p>
          <w:p w14:paraId="191DF352" w14:textId="77777777" w:rsidR="009B6ADF" w:rsidRDefault="00A217B7" w:rsidP="00A217B7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zachování prostupnosti krajiny</w:t>
            </w:r>
            <w:r>
              <w:tab/>
            </w:r>
          </w:p>
          <w:p w14:paraId="2D0C49E3" w14:textId="77777777" w:rsidR="00262DAB" w:rsidRPr="00262DAB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915A0">
              <w:rPr>
                <w:sz w:val="20"/>
                <w:szCs w:val="20"/>
              </w:rPr>
              <w:t>zlepšení kvality ovzduší</w:t>
            </w:r>
            <w:r w:rsidRPr="00262DAB">
              <w:rPr>
                <w:sz w:val="20"/>
                <w:szCs w:val="20"/>
              </w:rPr>
              <w:t xml:space="preserve"> zavedením </w:t>
            </w:r>
            <w:r w:rsidR="00C915A0">
              <w:rPr>
                <w:sz w:val="20"/>
                <w:szCs w:val="20"/>
              </w:rPr>
              <w:t>ekologického způsobu vytápění</w:t>
            </w:r>
          </w:p>
          <w:p w14:paraId="4B7B4CAD" w14:textId="77777777" w:rsidR="00262DAB" w:rsidRPr="00C915A0" w:rsidRDefault="00262DAB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62DAB">
              <w:rPr>
                <w:sz w:val="20"/>
                <w:szCs w:val="20"/>
              </w:rPr>
              <w:t>tvrdší postihy a důsledná kontrola motorkářů poškozujících krajinu (v lesích, na loukách apod.)</w:t>
            </w:r>
          </w:p>
          <w:p w14:paraId="54396010" w14:textId="77777777" w:rsidR="00C915A0" w:rsidRPr="00C915A0" w:rsidRDefault="00C915A0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podpora využití dešťových vod</w:t>
            </w:r>
          </w:p>
          <w:p w14:paraId="106DC2C5" w14:textId="6DB21717" w:rsidR="00C915A0" w:rsidRPr="0030559C" w:rsidRDefault="00C915A0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zvýšit informovanost o životním prostředí a hospodaření s</w:t>
            </w:r>
            <w:r w:rsidR="0030559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vodou</w:t>
            </w:r>
          </w:p>
          <w:p w14:paraId="61FB73C9" w14:textId="77777777" w:rsidR="0030559C" w:rsidRPr="0030559C" w:rsidRDefault="0030559C" w:rsidP="00262DAB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P</w:t>
            </w:r>
            <w:r w:rsidRPr="00373DB4">
              <w:rPr>
                <w:sz w:val="20"/>
                <w:szCs w:val="20"/>
              </w:rPr>
              <w:t xml:space="preserve">odpora výstavby malých čističek </w:t>
            </w:r>
            <w:r>
              <w:rPr>
                <w:sz w:val="20"/>
                <w:szCs w:val="20"/>
              </w:rPr>
              <w:t xml:space="preserve">odpadních vod </w:t>
            </w:r>
            <w:r w:rsidRPr="00373DB4">
              <w:rPr>
                <w:sz w:val="20"/>
                <w:szCs w:val="20"/>
              </w:rPr>
              <w:t>u rodinných domů, ne hromadné</w:t>
            </w:r>
          </w:p>
          <w:p w14:paraId="4A50294C" w14:textId="77777777" w:rsidR="0030559C" w:rsidRPr="009711E6" w:rsidRDefault="0030559C" w:rsidP="0030559C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Pr="00373DB4">
              <w:rPr>
                <w:sz w:val="20"/>
                <w:szCs w:val="20"/>
              </w:rPr>
              <w:t xml:space="preserve">měna v hospodaření s lesními porosty </w:t>
            </w:r>
            <w:r>
              <w:rPr>
                <w:sz w:val="20"/>
                <w:szCs w:val="20"/>
              </w:rPr>
              <w:t>–</w:t>
            </w:r>
            <w:r w:rsidRPr="00373DB4">
              <w:rPr>
                <w:sz w:val="20"/>
                <w:szCs w:val="20"/>
              </w:rPr>
              <w:t xml:space="preserve"> nepouž</w:t>
            </w:r>
            <w:r>
              <w:rPr>
                <w:sz w:val="20"/>
                <w:szCs w:val="20"/>
              </w:rPr>
              <w:t xml:space="preserve">ívat </w:t>
            </w:r>
            <w:r w:rsidRPr="00373DB4">
              <w:rPr>
                <w:sz w:val="20"/>
                <w:szCs w:val="20"/>
              </w:rPr>
              <w:t>těžkou techniku</w:t>
            </w:r>
          </w:p>
          <w:p w14:paraId="186FBAC9" w14:textId="77777777" w:rsidR="009711E6" w:rsidRPr="009711E6" w:rsidRDefault="009711E6" w:rsidP="0030559C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9711E6">
              <w:rPr>
                <w:sz w:val="20"/>
                <w:szCs w:val="20"/>
              </w:rPr>
              <w:t>změna využívání zeměď. plochy při rostlinné výrobě (různorodost)</w:t>
            </w:r>
          </w:p>
          <w:p w14:paraId="14893D4C" w14:textId="77777777" w:rsidR="009711E6" w:rsidRPr="009711E6" w:rsidRDefault="009711E6" w:rsidP="009711E6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podpora zemědělců hospodařících v ekologickém režimu a s regionální produkcí</w:t>
            </w:r>
          </w:p>
          <w:p w14:paraId="7001403B" w14:textId="60FF4C82" w:rsidR="009711E6" w:rsidRPr="009711E6" w:rsidRDefault="009711E6" w:rsidP="009711E6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obnova mokřadů, retenčních nádrží, zadržování vod v krajině</w:t>
            </w:r>
          </w:p>
          <w:p w14:paraId="38273023" w14:textId="56397891" w:rsidR="00FC5229" w:rsidRPr="009711E6" w:rsidRDefault="00FC5229" w:rsidP="009711E6">
            <w:pPr>
              <w:pStyle w:val="Odstavecseseznamem"/>
              <w:numPr>
                <w:ilvl w:val="0"/>
                <w:numId w:val="11"/>
              </w:numPr>
              <w:ind w:left="313" w:hanging="3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Podpora subjektů hospodařících v ekologickém režimu </w:t>
            </w:r>
            <w:r w:rsidR="00CA35BF">
              <w:rPr>
                <w:sz w:val="20"/>
                <w:szCs w:val="20"/>
              </w:rPr>
              <w:t>hospodaření</w:t>
            </w:r>
          </w:p>
        </w:tc>
      </w:tr>
    </w:tbl>
    <w:p w14:paraId="7406B1F0" w14:textId="7B0A1D67" w:rsidR="009B6ADF" w:rsidRDefault="009B6ADF"/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B6ADF" w14:paraId="589A6C37" w14:textId="77777777" w:rsidTr="009B6A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FE53E79" w14:textId="77777777" w:rsidR="009B6ADF" w:rsidRPr="00AE6AFD" w:rsidRDefault="009B6ADF" w:rsidP="00FD0088">
            <w:pPr>
              <w:jc w:val="center"/>
              <w:rPr>
                <w:b w:val="0"/>
              </w:rPr>
            </w:pPr>
            <w:r>
              <w:t>CESTOVNÍ RUCH</w:t>
            </w:r>
          </w:p>
        </w:tc>
      </w:tr>
      <w:tr w:rsidR="009B6ADF" w14:paraId="1BE2EA31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7366607" w14:textId="77777777" w:rsidR="009B6ADF" w:rsidRPr="00AE6AFD" w:rsidRDefault="009B6ADF" w:rsidP="00FD0088">
            <w:pPr>
              <w:jc w:val="center"/>
              <w:rPr>
                <w:b w:val="0"/>
                <w:bCs w:val="0"/>
              </w:rPr>
            </w:pPr>
            <w:r>
              <w:t>Silné stránky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CF4F189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AE6AFD">
              <w:rPr>
                <w:b/>
              </w:rPr>
              <w:t>Slabé stránky</w:t>
            </w:r>
          </w:p>
        </w:tc>
      </w:tr>
      <w:tr w:rsidR="009B6ADF" w14:paraId="4997F9CC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tcBorders>
              <w:top w:val="single" w:sz="4" w:space="0" w:color="auto"/>
            </w:tcBorders>
          </w:tcPr>
          <w:p w14:paraId="62B3CC79" w14:textId="5D6F14CC" w:rsidR="00CA35BF" w:rsidRPr="00CA35BF" w:rsidRDefault="00A217B7" w:rsidP="00CA35BF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Ochrana cenných přírodních území (KRNAP)</w:t>
            </w:r>
          </w:p>
          <w:p w14:paraId="6D54A9CF" w14:textId="7520CF88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Vysoká atraktivita území pro cestovní ruch - přírodní podmínky, vzhled měst a obcí, péče o kulturní a historické dědictví - potenciál venkovské turistiky a lidové architektury</w:t>
            </w:r>
          </w:p>
          <w:p w14:paraId="640348D5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Dostatečná síť turistických tras, cyklotras a lyžařských tras</w:t>
            </w:r>
          </w:p>
          <w:p w14:paraId="6D0DFD1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Velmi dobré podmínky pro lyžování</w:t>
            </w:r>
          </w:p>
          <w:p w14:paraId="4CB3B399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Bohatý kulturní, společenský a sportovní život</w:t>
            </w:r>
          </w:p>
          <w:p w14:paraId="24FDD6D1" w14:textId="77777777" w:rsid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Zlepšující se infrastruktura pro pohyb hendikepovaných</w:t>
            </w:r>
          </w:p>
          <w:p w14:paraId="6C978F41" w14:textId="097DB712" w:rsidR="00AD15C6" w:rsidRDefault="00AD15C6" w:rsidP="00AD15C6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D15C6">
              <w:rPr>
                <w:b w:val="0"/>
                <w:sz w:val="20"/>
                <w:szCs w:val="20"/>
              </w:rPr>
              <w:t>Přírodní a kulturní památky regionálního i nadregionálního významu</w:t>
            </w:r>
          </w:p>
          <w:p w14:paraId="36E4E2AA" w14:textId="764F523E" w:rsidR="00CA35BF" w:rsidRPr="00AD15C6" w:rsidRDefault="00CA35BF" w:rsidP="00AD15C6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Území součástí Geoparku Český ráj</w:t>
            </w:r>
          </w:p>
          <w:p w14:paraId="3831B5B2" w14:textId="77777777" w:rsidR="009B6ADF" w:rsidRPr="006B1F7C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</w:pPr>
            <w:r w:rsidRPr="00A217B7">
              <w:rPr>
                <w:b w:val="0"/>
                <w:sz w:val="20"/>
                <w:szCs w:val="20"/>
              </w:rPr>
              <w:lastRenderedPageBreak/>
              <w:t>Rostoucí poptávka po regionálních produktech</w:t>
            </w:r>
          </w:p>
          <w:p w14:paraId="4EAB0A6A" w14:textId="77777777" w:rsidR="00CA35BF" w:rsidRPr="00CA35BF" w:rsidRDefault="006B1F7C" w:rsidP="00CA35BF">
            <w:pPr>
              <w:pStyle w:val="Odstavecseseznamem"/>
              <w:numPr>
                <w:ilvl w:val="0"/>
                <w:numId w:val="12"/>
              </w:numPr>
              <w:ind w:left="313" w:hanging="284"/>
            </w:pPr>
            <w:r w:rsidRPr="006B1F7C">
              <w:rPr>
                <w:b w:val="0"/>
                <w:sz w:val="20"/>
                <w:szCs w:val="20"/>
              </w:rPr>
              <w:t>Množství připravovaných investičních projektů</w:t>
            </w:r>
          </w:p>
          <w:p w14:paraId="3926C86C" w14:textId="2229AF06" w:rsidR="00CA35BF" w:rsidRPr="00CA35BF" w:rsidRDefault="00CA35BF" w:rsidP="00CA35BF">
            <w:pPr>
              <w:pStyle w:val="Odstavecseseznamem"/>
              <w:numPr>
                <w:ilvl w:val="0"/>
                <w:numId w:val="12"/>
              </w:numPr>
              <w:ind w:left="313" w:hanging="284"/>
            </w:pPr>
            <w:r>
              <w:rPr>
                <w:b w:val="0"/>
                <w:sz w:val="20"/>
                <w:szCs w:val="20"/>
              </w:rPr>
              <w:t>Druhová rozličnost ubytovacích zařízení (hotely, penzion, kempy, ubytovny, ubytování v soukromí, … )</w:t>
            </w:r>
          </w:p>
        </w:tc>
        <w:tc>
          <w:tcPr>
            <w:tcW w:w="4531" w:type="dxa"/>
            <w:tcBorders>
              <w:top w:val="single" w:sz="4" w:space="0" w:color="auto"/>
            </w:tcBorders>
          </w:tcPr>
          <w:p w14:paraId="1FE3AF6D" w14:textId="2D6E1204" w:rsidR="00A217B7" w:rsidRPr="00A217B7" w:rsidRDefault="002B40D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</w:t>
            </w:r>
            <w:r w:rsidR="00A217B7" w:rsidRPr="00A217B7">
              <w:rPr>
                <w:sz w:val="20"/>
                <w:szCs w:val="20"/>
              </w:rPr>
              <w:t>evyužitý potenciál šetrných forem turistiky</w:t>
            </w:r>
          </w:p>
          <w:p w14:paraId="7CCDBA6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Vysoká koncentrace turistů do několika přeplněných středisek</w:t>
            </w:r>
          </w:p>
          <w:p w14:paraId="7B758232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Slabá turistická vybavenost v podhorské části, nedokončená doprovodná turistická infrastruktura v horské části</w:t>
            </w:r>
          </w:p>
          <w:p w14:paraId="6610A495" w14:textId="7BE7F98A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 xml:space="preserve">Nevyváženost služeb v cestovním ruchu, nepoměr cena / kvalita a rozdílná dostupnost služeb v různých částech </w:t>
            </w:r>
            <w:r w:rsidR="001242F7">
              <w:rPr>
                <w:sz w:val="20"/>
                <w:szCs w:val="20"/>
              </w:rPr>
              <w:t>mikroregionu</w:t>
            </w:r>
          </w:p>
          <w:p w14:paraId="2786E20A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Střety zájmů cestovního ruchu a podnikání s ochranou životního prostředí v KRNAP</w:t>
            </w:r>
          </w:p>
          <w:p w14:paraId="485DF4C8" w14:textId="68E8DD05" w:rsidR="009B6ADF" w:rsidRPr="001242F7" w:rsidRDefault="00A217B7" w:rsidP="001242F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Nedostatečná spolupráce mezi subjekty cestovního ruchu v</w:t>
            </w:r>
            <w:r w:rsidR="001242F7">
              <w:rPr>
                <w:sz w:val="20"/>
                <w:szCs w:val="20"/>
              </w:rPr>
              <w:t> mikroregionu</w:t>
            </w:r>
          </w:p>
          <w:p w14:paraId="7C9A6169" w14:textId="766C8732" w:rsidR="002B40D7" w:rsidRDefault="001242F7" w:rsidP="002B40D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0"/>
                <w:szCs w:val="20"/>
              </w:rPr>
              <w:t>Sezónnost nabídky CR</w:t>
            </w:r>
          </w:p>
        </w:tc>
      </w:tr>
      <w:tr w:rsidR="009B6ADF" w14:paraId="335DED72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D966" w:themeFill="accent4" w:themeFillTint="99"/>
          </w:tcPr>
          <w:p w14:paraId="6656DC4D" w14:textId="578488B4" w:rsidR="009B6ADF" w:rsidRDefault="009B6ADF" w:rsidP="00FD0088">
            <w:pPr>
              <w:jc w:val="center"/>
            </w:pPr>
            <w:r>
              <w:lastRenderedPageBreak/>
              <w:t>Příležitosti</w:t>
            </w:r>
          </w:p>
        </w:tc>
        <w:tc>
          <w:tcPr>
            <w:tcW w:w="4531" w:type="dxa"/>
            <w:shd w:val="clear" w:color="auto" w:fill="FFD966" w:themeFill="accent4" w:themeFillTint="99"/>
          </w:tcPr>
          <w:p w14:paraId="2D4E63F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E6AFD">
              <w:rPr>
                <w:b/>
                <w:bCs/>
              </w:rPr>
              <w:t>Hrozby</w:t>
            </w:r>
          </w:p>
        </w:tc>
      </w:tr>
      <w:tr w:rsidR="009B6ADF" w14:paraId="78ECA944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56B0BC7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Podpora ekologicky šetrných forem CR</w:t>
            </w:r>
          </w:p>
          <w:p w14:paraId="66AF9134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Prostředky nejen z fondů EU na udržitelný rozvoj cestovního ruchu</w:t>
            </w:r>
          </w:p>
          <w:p w14:paraId="786275C4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Využití potenciálu kulturního a historického dědictví (lidová architektura, místní tradice a řemesla, místní výrobky apod.) ke zlepšení nabídky cestovního ruchu v málo navštěvovaných oblastech a k posílení nabídky mimo hlavní sezónu</w:t>
            </w:r>
          </w:p>
          <w:p w14:paraId="744CE666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Růst kvality služeb v cestovním ruchu</w:t>
            </w:r>
          </w:p>
          <w:p w14:paraId="452FBD2F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A217B7">
              <w:rPr>
                <w:b w:val="0"/>
                <w:sz w:val="20"/>
                <w:szCs w:val="20"/>
              </w:rPr>
              <w:t>Rozprostření návštěvnosti rovnoměrně i do podhorské části MAS</w:t>
            </w:r>
          </w:p>
          <w:p w14:paraId="21566B69" w14:textId="72B60143" w:rsidR="00C915A0" w:rsidRPr="008366F8" w:rsidRDefault="00A217B7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</w:rPr>
            </w:pPr>
            <w:r w:rsidRPr="006F31E1">
              <w:rPr>
                <w:b w:val="0"/>
                <w:sz w:val="20"/>
                <w:szCs w:val="20"/>
              </w:rPr>
              <w:t xml:space="preserve">Navázání funkční spolupráce mezi aktéry cestovního ruchu (informační centra, webové portály, poskytovatelé služeb, obce, KRNAP, </w:t>
            </w:r>
            <w:r w:rsidR="002B40D7">
              <w:rPr>
                <w:b w:val="0"/>
                <w:sz w:val="20"/>
                <w:szCs w:val="20"/>
              </w:rPr>
              <w:t xml:space="preserve">svazky obcí, </w:t>
            </w:r>
            <w:r w:rsidRPr="006F31E1">
              <w:rPr>
                <w:b w:val="0"/>
                <w:sz w:val="20"/>
                <w:szCs w:val="20"/>
              </w:rPr>
              <w:t>MAS) i na přeshraniční úrovni</w:t>
            </w:r>
          </w:p>
          <w:p w14:paraId="6A4F28D4" w14:textId="77777777" w:rsidR="008366F8" w:rsidRPr="00420E9E" w:rsidRDefault="008366F8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</w:rPr>
            </w:pPr>
            <w:r w:rsidRPr="009F0897">
              <w:rPr>
                <w:b w:val="0"/>
                <w:sz w:val="20"/>
                <w:szCs w:val="20"/>
              </w:rPr>
              <w:t>Využití potenciálu cestovního ruchu</w:t>
            </w:r>
          </w:p>
          <w:p w14:paraId="28FE52B9" w14:textId="77777777" w:rsidR="00420E9E" w:rsidRDefault="00420E9E" w:rsidP="0030559C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Zajistit z</w:t>
            </w:r>
            <w:r w:rsidRPr="006F31E1">
              <w:rPr>
                <w:b w:val="0"/>
                <w:sz w:val="20"/>
                <w:szCs w:val="20"/>
              </w:rPr>
              <w:t>áchytná parkoviště pro turisty</w:t>
            </w:r>
            <w:r>
              <w:rPr>
                <w:b w:val="0"/>
                <w:sz w:val="20"/>
                <w:szCs w:val="20"/>
              </w:rPr>
              <w:t xml:space="preserve"> </w:t>
            </w:r>
            <w:r w:rsidR="002B40D7">
              <w:rPr>
                <w:b w:val="0"/>
                <w:sz w:val="20"/>
                <w:szCs w:val="20"/>
              </w:rPr>
              <w:t xml:space="preserve">- </w:t>
            </w:r>
            <w:r>
              <w:rPr>
                <w:b w:val="0"/>
                <w:sz w:val="20"/>
                <w:szCs w:val="20"/>
              </w:rPr>
              <w:t xml:space="preserve">omezení přístupu do vrcholových </w:t>
            </w:r>
            <w:r w:rsidR="002B40D7">
              <w:rPr>
                <w:b w:val="0"/>
                <w:sz w:val="20"/>
                <w:szCs w:val="20"/>
              </w:rPr>
              <w:t xml:space="preserve">oblastí mikroregionu </w:t>
            </w:r>
            <w:r>
              <w:rPr>
                <w:b w:val="0"/>
                <w:sz w:val="20"/>
                <w:szCs w:val="20"/>
              </w:rPr>
              <w:t>a tím snížení ekologické zátěže narůstající dopravou</w:t>
            </w:r>
            <w:r w:rsidR="0030559C">
              <w:rPr>
                <w:b w:val="0"/>
                <w:sz w:val="20"/>
                <w:szCs w:val="20"/>
              </w:rPr>
              <w:t xml:space="preserve"> </w:t>
            </w:r>
          </w:p>
          <w:p w14:paraId="3FB849F1" w14:textId="77777777" w:rsidR="0000731A" w:rsidRPr="00373DB4" w:rsidRDefault="0000731A" w:rsidP="0000731A">
            <w:pPr>
              <w:pStyle w:val="Odstavecseseznamem"/>
              <w:numPr>
                <w:ilvl w:val="0"/>
                <w:numId w:val="12"/>
              </w:numPr>
              <w:spacing w:after="160" w:line="259" w:lineRule="auto"/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V</w:t>
            </w:r>
            <w:r w:rsidRPr="00373DB4">
              <w:rPr>
                <w:b w:val="0"/>
                <w:sz w:val="20"/>
                <w:szCs w:val="20"/>
              </w:rPr>
              <w:t>yužití zajímavých míst v obcích k vytváření spec</w:t>
            </w:r>
            <w:r>
              <w:rPr>
                <w:b w:val="0"/>
                <w:sz w:val="20"/>
                <w:szCs w:val="20"/>
              </w:rPr>
              <w:t>ifických</w:t>
            </w:r>
            <w:r w:rsidRPr="00373DB4">
              <w:rPr>
                <w:b w:val="0"/>
                <w:sz w:val="20"/>
                <w:szCs w:val="20"/>
              </w:rPr>
              <w:t xml:space="preserve"> expozic</w:t>
            </w:r>
          </w:p>
          <w:p w14:paraId="06376339" w14:textId="1D4AA786" w:rsidR="0000731A" w:rsidRPr="00CA35BF" w:rsidRDefault="0000731A" w:rsidP="00CA35BF">
            <w:pPr>
              <w:pStyle w:val="Odstavecseseznamem"/>
              <w:numPr>
                <w:ilvl w:val="0"/>
                <w:numId w:val="12"/>
              </w:numPr>
              <w:spacing w:after="160" w:line="259" w:lineRule="auto"/>
              <w:ind w:left="313" w:hanging="284"/>
              <w:rPr>
                <w:b w:val="0"/>
              </w:rPr>
            </w:pPr>
            <w:r>
              <w:rPr>
                <w:b w:val="0"/>
                <w:sz w:val="20"/>
                <w:szCs w:val="20"/>
              </w:rPr>
              <w:t>Z</w:t>
            </w:r>
            <w:r w:rsidRPr="00373DB4">
              <w:rPr>
                <w:b w:val="0"/>
                <w:sz w:val="20"/>
                <w:szCs w:val="20"/>
              </w:rPr>
              <w:t>pracování samostatné strategie cestovního ruchu regionu</w:t>
            </w:r>
          </w:p>
        </w:tc>
        <w:tc>
          <w:tcPr>
            <w:tcW w:w="4531" w:type="dxa"/>
          </w:tcPr>
          <w:p w14:paraId="15E62573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Zhoršení celkové hospodářské situace, pokles koupěschopnosti návštěvníků</w:t>
            </w:r>
          </w:p>
          <w:p w14:paraId="393778E8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Pokles celkového počtu návštěvníků a zkracování délky jejich pobytu, nárůst dopravního zatížení vyhledávaných lokalit</w:t>
            </w:r>
          </w:p>
          <w:p w14:paraId="202624BD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Místní důsledky globálních změn klimatu</w:t>
            </w:r>
          </w:p>
          <w:p w14:paraId="725C32EF" w14:textId="77777777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  <w:p w14:paraId="561AF794" w14:textId="089C09FC" w:rsidR="00A217B7" w:rsidRPr="00A217B7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17B7">
              <w:rPr>
                <w:sz w:val="20"/>
                <w:szCs w:val="20"/>
              </w:rPr>
              <w:t>Rozvoj cestovního ruchu nad únosnou míru - devastace přírodních zdrojů, vandalismus</w:t>
            </w:r>
            <w:r w:rsidR="002B40D7">
              <w:rPr>
                <w:sz w:val="20"/>
                <w:szCs w:val="20"/>
              </w:rPr>
              <w:t>, zvýšení zatížení</w:t>
            </w:r>
            <w:r w:rsidR="00F84461">
              <w:rPr>
                <w:sz w:val="20"/>
                <w:szCs w:val="20"/>
              </w:rPr>
              <w:t xml:space="preserve"> ŽP narůstající dopravou</w:t>
            </w:r>
          </w:p>
          <w:p w14:paraId="490AC7D5" w14:textId="77777777" w:rsidR="009B6ADF" w:rsidRPr="008366F8" w:rsidRDefault="00A217B7" w:rsidP="00A217B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17B7">
              <w:rPr>
                <w:sz w:val="20"/>
                <w:szCs w:val="20"/>
              </w:rPr>
              <w:t>Další rozvoj individuálního druhého bydlení s negativními dopady na životní prostředí, infrastrukturu obcí a její finanční zajištění, vztahy mezi místními a "chalupáři"</w:t>
            </w:r>
          </w:p>
          <w:p w14:paraId="7BEA6821" w14:textId="77777777" w:rsidR="008366F8" w:rsidRPr="008366F8" w:rsidRDefault="008366F8" w:rsidP="008366F8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366F8">
              <w:rPr>
                <w:sz w:val="20"/>
                <w:szCs w:val="20"/>
              </w:rPr>
              <w:t>Nedostatečná podpora mladých rodin s dětmi</w:t>
            </w:r>
          </w:p>
          <w:p w14:paraId="11B66F0E" w14:textId="77777777" w:rsidR="008366F8" w:rsidRPr="000C721C" w:rsidRDefault="008366F8" w:rsidP="008366F8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366F8">
              <w:rPr>
                <w:sz w:val="20"/>
                <w:szCs w:val="20"/>
              </w:rPr>
              <w:t>Rozdílnost potřeb řadových občanů a turistů</w:t>
            </w:r>
          </w:p>
          <w:p w14:paraId="6398D33D" w14:textId="176E9032" w:rsidR="002B40D7" w:rsidRDefault="000C721C" w:rsidP="002B40D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C721C">
              <w:rPr>
                <w:sz w:val="20"/>
                <w:szCs w:val="20"/>
              </w:rPr>
              <w:t>Zhoršení image regionu kvůli špatné spolupráci aktérů v cestovním ruchu, preferenci individuálních zájmů a ve srovnání s jinými destinacemi drahými a nekvalitními službami</w:t>
            </w:r>
          </w:p>
        </w:tc>
      </w:tr>
      <w:tr w:rsidR="009B6ADF" w14:paraId="4EB53007" w14:textId="77777777" w:rsidTr="009B6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shd w:val="clear" w:color="auto" w:fill="FFD966" w:themeFill="accent4" w:themeFillTint="99"/>
          </w:tcPr>
          <w:p w14:paraId="2A269B4D" w14:textId="77777777" w:rsidR="009B6ADF" w:rsidRDefault="009B6ADF" w:rsidP="00FD0088">
            <w:pPr>
              <w:jc w:val="center"/>
            </w:pPr>
            <w:r>
              <w:t>Problém</w:t>
            </w:r>
          </w:p>
        </w:tc>
        <w:tc>
          <w:tcPr>
            <w:tcW w:w="4531" w:type="dxa"/>
            <w:shd w:val="clear" w:color="auto" w:fill="FFD966" w:themeFill="accent4" w:themeFillTint="99"/>
          </w:tcPr>
          <w:p w14:paraId="2620ADB8" w14:textId="77777777" w:rsidR="009B6ADF" w:rsidRPr="00AE6AFD" w:rsidRDefault="009B6ADF" w:rsidP="00FD00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Potřeba</w:t>
            </w:r>
          </w:p>
        </w:tc>
      </w:tr>
      <w:tr w:rsidR="009B6ADF" w:rsidRPr="008E12BA" w14:paraId="7E819B2D" w14:textId="77777777" w:rsidTr="00FD00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80061A0" w14:textId="46DE5876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nedostatečná atraktivita šetrných forem cestovního ruchu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61ADEBDF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drahé a nekvalitní služby s nevyváženou distribucí v rámci území MAS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683EC56B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8E12BA">
              <w:rPr>
                <w:b w:val="0"/>
                <w:sz w:val="20"/>
                <w:szCs w:val="20"/>
              </w:rPr>
              <w:t>špatná spolupráce mezi aktéry cestovního ruchu</w:t>
            </w:r>
            <w:r w:rsidRPr="008E12BA">
              <w:rPr>
                <w:b w:val="0"/>
                <w:sz w:val="20"/>
                <w:szCs w:val="20"/>
              </w:rPr>
              <w:tab/>
            </w:r>
          </w:p>
          <w:p w14:paraId="4B2879EE" w14:textId="77777777" w:rsidR="009B6ADF" w:rsidRPr="001242F7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1242F7">
              <w:rPr>
                <w:b w:val="0"/>
                <w:sz w:val="20"/>
                <w:szCs w:val="20"/>
              </w:rPr>
              <w:t>n</w:t>
            </w:r>
            <w:r w:rsidRPr="008E12BA">
              <w:rPr>
                <w:b w:val="0"/>
                <w:sz w:val="20"/>
                <w:szCs w:val="20"/>
              </w:rPr>
              <w:t>egativní vliv cestovního ruchu na životní prostředí</w:t>
            </w:r>
            <w:r w:rsidRPr="001242F7">
              <w:rPr>
                <w:b w:val="0"/>
                <w:sz w:val="20"/>
                <w:szCs w:val="20"/>
              </w:rPr>
              <w:tab/>
            </w:r>
          </w:p>
          <w:p w14:paraId="2C666ED8" w14:textId="12482147" w:rsidR="001242F7" w:rsidRPr="001242F7" w:rsidRDefault="001242F7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</w:t>
            </w:r>
            <w:r w:rsidRPr="001242F7">
              <w:rPr>
                <w:b w:val="0"/>
                <w:sz w:val="20"/>
                <w:szCs w:val="20"/>
              </w:rPr>
              <w:t>erovnoměrné zatížení regionu CR</w:t>
            </w:r>
          </w:p>
          <w:p w14:paraId="70B7302E" w14:textId="270703E0" w:rsidR="001242F7" w:rsidRPr="001242F7" w:rsidRDefault="001242F7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v</w:t>
            </w:r>
            <w:r w:rsidRPr="001242F7">
              <w:rPr>
                <w:b w:val="0"/>
                <w:sz w:val="20"/>
                <w:szCs w:val="20"/>
              </w:rPr>
              <w:t>elká sezónnost nabídky CR</w:t>
            </w:r>
          </w:p>
          <w:p w14:paraId="6ADA740D" w14:textId="5624B1B6" w:rsidR="00C915A0" w:rsidRDefault="001242F7" w:rsidP="00340E52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 w:rsidRPr="001242F7">
              <w:rPr>
                <w:b w:val="0"/>
                <w:sz w:val="20"/>
                <w:szCs w:val="20"/>
              </w:rPr>
              <w:t>malá či nev</w:t>
            </w:r>
            <w:r w:rsidR="00AA2323">
              <w:rPr>
                <w:b w:val="0"/>
                <w:sz w:val="20"/>
                <w:szCs w:val="20"/>
              </w:rPr>
              <w:t>y</w:t>
            </w:r>
            <w:r w:rsidRPr="001242F7">
              <w:rPr>
                <w:b w:val="0"/>
                <w:sz w:val="20"/>
                <w:szCs w:val="20"/>
              </w:rPr>
              <w:t>ho</w:t>
            </w:r>
            <w:r w:rsidR="00AA2323">
              <w:rPr>
                <w:b w:val="0"/>
                <w:sz w:val="20"/>
                <w:szCs w:val="20"/>
              </w:rPr>
              <w:t>vující</w:t>
            </w:r>
            <w:r w:rsidRPr="001242F7">
              <w:rPr>
                <w:b w:val="0"/>
                <w:sz w:val="20"/>
                <w:szCs w:val="20"/>
              </w:rPr>
              <w:t xml:space="preserve"> infrastruktura CR</w:t>
            </w:r>
          </w:p>
          <w:p w14:paraId="58C28143" w14:textId="715A8757" w:rsidR="00AA2323" w:rsidRPr="001242F7" w:rsidRDefault="00AA2323" w:rsidP="00340E52">
            <w:pPr>
              <w:pStyle w:val="Odstavecseseznamem"/>
              <w:numPr>
                <w:ilvl w:val="0"/>
                <w:numId w:val="12"/>
              </w:numPr>
              <w:ind w:left="313" w:hanging="284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nedostatečné PR atraktivit celého území regionu</w:t>
            </w:r>
          </w:p>
          <w:p w14:paraId="59A319B2" w14:textId="77777777" w:rsidR="00C915A0" w:rsidRPr="00C915A0" w:rsidRDefault="00C915A0" w:rsidP="00C915A0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14:paraId="611DAEFC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propagace a podpora místních produktů a šetrných forem CR</w:t>
            </w:r>
            <w:r w:rsidRPr="008E12BA">
              <w:rPr>
                <w:sz w:val="20"/>
                <w:szCs w:val="20"/>
              </w:rPr>
              <w:tab/>
            </w:r>
          </w:p>
          <w:p w14:paraId="4ACED3E9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investice do rozvoje infrastruktury cestovního ruchu zejména v oblastech mimo tradiční horská střediska</w:t>
            </w:r>
            <w:r w:rsidRPr="008E12BA">
              <w:rPr>
                <w:sz w:val="20"/>
                <w:szCs w:val="20"/>
              </w:rPr>
              <w:tab/>
            </w:r>
          </w:p>
          <w:p w14:paraId="7BA46DBA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efektivní destinační management (přesměrování návštěvníků i do podhorské části) a lepší datové základny</w:t>
            </w:r>
            <w:r w:rsidRPr="008E12BA">
              <w:rPr>
                <w:sz w:val="20"/>
                <w:szCs w:val="20"/>
              </w:rPr>
              <w:tab/>
            </w:r>
          </w:p>
          <w:p w14:paraId="6E1281D6" w14:textId="77777777" w:rsidR="008E12BA" w:rsidRPr="008E12BA" w:rsidRDefault="008E12BA" w:rsidP="008E12BA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>osvěta návštěvníků ve věci vlivu cestovního ruchu na životní prostředí</w:t>
            </w:r>
            <w:r w:rsidRPr="008E12BA">
              <w:rPr>
                <w:sz w:val="20"/>
                <w:szCs w:val="20"/>
              </w:rPr>
              <w:tab/>
            </w:r>
          </w:p>
          <w:p w14:paraId="54120FC6" w14:textId="77777777" w:rsidR="001242F7" w:rsidRDefault="008E12BA" w:rsidP="006F31E1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E12BA">
              <w:rPr>
                <w:sz w:val="20"/>
                <w:szCs w:val="20"/>
              </w:rPr>
              <w:t xml:space="preserve">nastartování spolupráce mezi aktéry </w:t>
            </w:r>
            <w:r w:rsidR="00FD0088">
              <w:rPr>
                <w:sz w:val="20"/>
                <w:szCs w:val="20"/>
              </w:rPr>
              <w:t>Č</w:t>
            </w:r>
            <w:r w:rsidRPr="008E12BA">
              <w:rPr>
                <w:sz w:val="20"/>
                <w:szCs w:val="20"/>
              </w:rPr>
              <w:t xml:space="preserve">R, </w:t>
            </w:r>
            <w:r w:rsidR="00FD0088">
              <w:rPr>
                <w:sz w:val="20"/>
                <w:szCs w:val="20"/>
              </w:rPr>
              <w:t>obcemi a městy</w:t>
            </w:r>
            <w:r w:rsidRPr="008E12BA">
              <w:rPr>
                <w:sz w:val="20"/>
                <w:szCs w:val="20"/>
              </w:rPr>
              <w:t>, KRNAPem a MAS</w:t>
            </w:r>
          </w:p>
          <w:p w14:paraId="49D341DE" w14:textId="77777777" w:rsidR="009B6ADF" w:rsidRDefault="001242F7" w:rsidP="001242F7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Pr="001242F7">
              <w:rPr>
                <w:sz w:val="20"/>
                <w:szCs w:val="20"/>
              </w:rPr>
              <w:t>oplnění a rozložení nabídky CR na celý rok a do celého území</w:t>
            </w:r>
            <w:r w:rsidR="008E12BA" w:rsidRPr="008E12BA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 mikroregionu</w:t>
            </w:r>
          </w:p>
          <w:p w14:paraId="4892BB6A" w14:textId="77777777" w:rsidR="0030559C" w:rsidRPr="00373DB4" w:rsidRDefault="0030559C" w:rsidP="0030559C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Pr="00373DB4">
              <w:rPr>
                <w:sz w:val="20"/>
                <w:szCs w:val="20"/>
              </w:rPr>
              <w:t>yužití zajímavých míst v obcích k vytváření spec</w:t>
            </w:r>
            <w:r>
              <w:rPr>
                <w:sz w:val="20"/>
                <w:szCs w:val="20"/>
              </w:rPr>
              <w:t>ifických</w:t>
            </w:r>
            <w:r w:rsidRPr="00373DB4">
              <w:rPr>
                <w:sz w:val="20"/>
                <w:szCs w:val="20"/>
              </w:rPr>
              <w:t xml:space="preserve"> expozic</w:t>
            </w:r>
          </w:p>
          <w:p w14:paraId="1D9B6114" w14:textId="77777777" w:rsidR="0030559C" w:rsidRDefault="0030559C" w:rsidP="0030559C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Pr="00373DB4">
              <w:rPr>
                <w:sz w:val="20"/>
                <w:szCs w:val="20"/>
              </w:rPr>
              <w:t>pracování samostatné strategie cestovního ruchu regionu</w:t>
            </w:r>
          </w:p>
          <w:p w14:paraId="570BE5F4" w14:textId="01BD71B0" w:rsidR="00CA35BF" w:rsidRPr="00CA35BF" w:rsidRDefault="009711E6" w:rsidP="00CA35BF">
            <w:pPr>
              <w:pStyle w:val="Odstavecseseznamem"/>
              <w:numPr>
                <w:ilvl w:val="0"/>
                <w:numId w:val="12"/>
              </w:numPr>
              <w:ind w:left="313" w:hanging="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711E6">
              <w:rPr>
                <w:sz w:val="20"/>
                <w:szCs w:val="20"/>
              </w:rPr>
              <w:t>vycházkové okruhy pro místní a CR</w:t>
            </w:r>
          </w:p>
        </w:tc>
      </w:tr>
    </w:tbl>
    <w:p w14:paraId="4D2B0FDF" w14:textId="77777777" w:rsidR="009B6ADF" w:rsidRDefault="009B6ADF" w:rsidP="001242F7">
      <w:pPr>
        <w:pStyle w:val="Odstavecseseznamem"/>
        <w:spacing w:after="0" w:line="240" w:lineRule="auto"/>
        <w:ind w:left="313"/>
        <w:rPr>
          <w:sz w:val="20"/>
          <w:szCs w:val="20"/>
        </w:rPr>
      </w:pPr>
    </w:p>
    <w:p w14:paraId="2F8B3CD4" w14:textId="77777777" w:rsidR="001242F7" w:rsidRPr="008F7CAC" w:rsidRDefault="001242F7" w:rsidP="001242F7">
      <w:pPr>
        <w:spacing w:after="0" w:line="240" w:lineRule="auto"/>
        <w:rPr>
          <w:b/>
          <w:bCs/>
          <w:sz w:val="20"/>
          <w:szCs w:val="20"/>
        </w:rPr>
      </w:pPr>
      <w:r w:rsidRPr="008F7CAC">
        <w:rPr>
          <w:b/>
          <w:bCs/>
          <w:sz w:val="20"/>
          <w:szCs w:val="20"/>
        </w:rPr>
        <w:t>Kontakty pro další případné náměty:</w:t>
      </w:r>
    </w:p>
    <w:p w14:paraId="0BA95355" w14:textId="77777777" w:rsidR="001242F7" w:rsidRDefault="001242F7" w:rsidP="001242F7">
      <w:pPr>
        <w:spacing w:after="0" w:line="240" w:lineRule="auto"/>
        <w:rPr>
          <w:sz w:val="20"/>
          <w:szCs w:val="20"/>
        </w:rPr>
      </w:pPr>
    </w:p>
    <w:p w14:paraId="79EE8DD6" w14:textId="77777777" w:rsidR="001242F7" w:rsidRDefault="001242F7" w:rsidP="001242F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Jilemnicko – svazek obcí: PhDr. Ing. Dagmar Ouhrabková, MBA, email: </w:t>
      </w:r>
      <w:hyperlink r:id="rId6" w:history="1">
        <w:r w:rsidRPr="003E7F99">
          <w:rPr>
            <w:rStyle w:val="Hypertextovodkaz"/>
            <w:sz w:val="20"/>
            <w:szCs w:val="20"/>
          </w:rPr>
          <w:t>ouhrabkova@jilemnicko-so.cz</w:t>
        </w:r>
      </w:hyperlink>
      <w:r>
        <w:rPr>
          <w:sz w:val="20"/>
          <w:szCs w:val="20"/>
        </w:rPr>
        <w:t>, telefon: 731 506 047</w:t>
      </w:r>
    </w:p>
    <w:p w14:paraId="4FC44027" w14:textId="77777777" w:rsidR="001242F7" w:rsidRDefault="001242F7" w:rsidP="001242F7">
      <w:pPr>
        <w:spacing w:after="0" w:line="240" w:lineRule="auto"/>
        <w:rPr>
          <w:sz w:val="20"/>
          <w:szCs w:val="20"/>
        </w:rPr>
      </w:pPr>
    </w:p>
    <w:p w14:paraId="36DE0A49" w14:textId="77777777" w:rsidR="001242F7" w:rsidRDefault="001242F7" w:rsidP="001242F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MAS „Přijďte pobejt“: Ing. Anna Hančová, email: </w:t>
      </w:r>
      <w:hyperlink r:id="rId7" w:history="1">
        <w:r w:rsidRPr="003E7F99">
          <w:rPr>
            <w:rStyle w:val="Hypertextovodkaz"/>
            <w:sz w:val="20"/>
            <w:szCs w:val="20"/>
          </w:rPr>
          <w:t>masjilemnice@seznam.cz</w:t>
        </w:r>
      </w:hyperlink>
      <w:r>
        <w:rPr>
          <w:sz w:val="20"/>
          <w:szCs w:val="20"/>
        </w:rPr>
        <w:t>, telefon: 734 548 207</w:t>
      </w:r>
    </w:p>
    <w:p w14:paraId="7F3D5E7E" w14:textId="77777777" w:rsidR="001242F7" w:rsidRPr="000F5E3B" w:rsidRDefault="001242F7" w:rsidP="001242F7">
      <w:pPr>
        <w:spacing w:after="0" w:line="240" w:lineRule="auto"/>
        <w:rPr>
          <w:sz w:val="20"/>
          <w:szCs w:val="20"/>
        </w:rPr>
      </w:pPr>
    </w:p>
    <w:p w14:paraId="173035C3" w14:textId="77777777" w:rsidR="001242F7" w:rsidRPr="008E12BA" w:rsidRDefault="001242F7" w:rsidP="001242F7">
      <w:pPr>
        <w:pStyle w:val="Odstavecseseznamem"/>
        <w:spacing w:after="0" w:line="240" w:lineRule="auto"/>
        <w:ind w:left="313"/>
        <w:rPr>
          <w:sz w:val="20"/>
          <w:szCs w:val="20"/>
        </w:rPr>
      </w:pPr>
    </w:p>
    <w:sectPr w:rsidR="001242F7" w:rsidRPr="008E12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48F"/>
    <w:multiLevelType w:val="hybridMultilevel"/>
    <w:tmpl w:val="6660D8C4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D76A5"/>
    <w:multiLevelType w:val="hybridMultilevel"/>
    <w:tmpl w:val="DA08F8C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6379D"/>
    <w:multiLevelType w:val="hybridMultilevel"/>
    <w:tmpl w:val="7108BED4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474ED"/>
    <w:multiLevelType w:val="hybridMultilevel"/>
    <w:tmpl w:val="00C0086C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C0EE3"/>
    <w:multiLevelType w:val="hybridMultilevel"/>
    <w:tmpl w:val="94727938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B1C88"/>
    <w:multiLevelType w:val="hybridMultilevel"/>
    <w:tmpl w:val="A60CA20E"/>
    <w:lvl w:ilvl="0" w:tplc="CC5C7FB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538135" w:themeColor="accent6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11355"/>
    <w:multiLevelType w:val="hybridMultilevel"/>
    <w:tmpl w:val="D5720C66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25A43"/>
    <w:multiLevelType w:val="hybridMultilevel"/>
    <w:tmpl w:val="1FFA07E2"/>
    <w:lvl w:ilvl="0" w:tplc="99DE5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99F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431CE"/>
    <w:multiLevelType w:val="hybridMultilevel"/>
    <w:tmpl w:val="AE9AEF32"/>
    <w:lvl w:ilvl="0" w:tplc="788E733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ED7D31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E214F2"/>
    <w:multiLevelType w:val="hybridMultilevel"/>
    <w:tmpl w:val="877E73FE"/>
    <w:lvl w:ilvl="0" w:tplc="CC5C7FB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538135" w:themeColor="accent6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3272CA"/>
    <w:multiLevelType w:val="hybridMultilevel"/>
    <w:tmpl w:val="0438256A"/>
    <w:lvl w:ilvl="0" w:tplc="790061A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2E74B5" w:themeColor="accent1" w:themeShade="BF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2F31AA"/>
    <w:multiLevelType w:val="hybridMultilevel"/>
    <w:tmpl w:val="F91A1524"/>
    <w:lvl w:ilvl="0" w:tplc="8C7626D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C000" w:themeColor="accent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EAE"/>
    <w:rsid w:val="0000731A"/>
    <w:rsid w:val="00024708"/>
    <w:rsid w:val="000C721C"/>
    <w:rsid w:val="000D3272"/>
    <w:rsid w:val="000E40DB"/>
    <w:rsid w:val="001242F7"/>
    <w:rsid w:val="00142250"/>
    <w:rsid w:val="00175076"/>
    <w:rsid w:val="0019023A"/>
    <w:rsid w:val="001B2239"/>
    <w:rsid w:val="001C660F"/>
    <w:rsid w:val="00225626"/>
    <w:rsid w:val="0022579B"/>
    <w:rsid w:val="00262DAB"/>
    <w:rsid w:val="002B40D7"/>
    <w:rsid w:val="0030559C"/>
    <w:rsid w:val="00340E52"/>
    <w:rsid w:val="0036714C"/>
    <w:rsid w:val="003934B3"/>
    <w:rsid w:val="00401DEE"/>
    <w:rsid w:val="00403333"/>
    <w:rsid w:val="00420E9E"/>
    <w:rsid w:val="005676F5"/>
    <w:rsid w:val="006B1F7C"/>
    <w:rsid w:val="006B3A66"/>
    <w:rsid w:val="006E4EAE"/>
    <w:rsid w:val="006F31E1"/>
    <w:rsid w:val="007440F3"/>
    <w:rsid w:val="007B06BA"/>
    <w:rsid w:val="008366F8"/>
    <w:rsid w:val="008E12BA"/>
    <w:rsid w:val="008F14CD"/>
    <w:rsid w:val="00912F69"/>
    <w:rsid w:val="009306EA"/>
    <w:rsid w:val="009711E6"/>
    <w:rsid w:val="009808F4"/>
    <w:rsid w:val="009B6ADF"/>
    <w:rsid w:val="009C3D03"/>
    <w:rsid w:val="009E01F1"/>
    <w:rsid w:val="009F0897"/>
    <w:rsid w:val="00A06700"/>
    <w:rsid w:val="00A217B7"/>
    <w:rsid w:val="00A26A4C"/>
    <w:rsid w:val="00A43171"/>
    <w:rsid w:val="00A44F42"/>
    <w:rsid w:val="00AA2323"/>
    <w:rsid w:val="00AA5831"/>
    <w:rsid w:val="00AA7BFC"/>
    <w:rsid w:val="00AD15C6"/>
    <w:rsid w:val="00AE6AFD"/>
    <w:rsid w:val="00B65E57"/>
    <w:rsid w:val="00BA139E"/>
    <w:rsid w:val="00BA3FF1"/>
    <w:rsid w:val="00BB248D"/>
    <w:rsid w:val="00BC2B19"/>
    <w:rsid w:val="00BE0413"/>
    <w:rsid w:val="00C54544"/>
    <w:rsid w:val="00C72112"/>
    <w:rsid w:val="00C915A0"/>
    <w:rsid w:val="00CA35BF"/>
    <w:rsid w:val="00CF7BDB"/>
    <w:rsid w:val="00DB1C78"/>
    <w:rsid w:val="00DC287C"/>
    <w:rsid w:val="00DC5554"/>
    <w:rsid w:val="00DE10E2"/>
    <w:rsid w:val="00E54EF3"/>
    <w:rsid w:val="00EC5DB9"/>
    <w:rsid w:val="00ED6783"/>
    <w:rsid w:val="00F74D27"/>
    <w:rsid w:val="00F84461"/>
    <w:rsid w:val="00F926D2"/>
    <w:rsid w:val="00F94B79"/>
    <w:rsid w:val="00FC1ACD"/>
    <w:rsid w:val="00FC5229"/>
    <w:rsid w:val="00FC56A4"/>
    <w:rsid w:val="00FD0088"/>
    <w:rsid w:val="00FE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0682"/>
  <w15:chartTrackingRefBased/>
  <w15:docId w15:val="{67F4843E-93A1-472F-8937-CF3006EA1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B6A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E6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tabulkasmkou1zvraznn1">
    <w:name w:val="Grid Table 1 Light Accent 1"/>
    <w:basedOn w:val="Normlntabulka"/>
    <w:uiPriority w:val="46"/>
    <w:rsid w:val="00AE6AF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Odstavecseseznamem">
    <w:name w:val="List Paragraph"/>
    <w:basedOn w:val="Normln"/>
    <w:uiPriority w:val="34"/>
    <w:qFormat/>
    <w:rsid w:val="00AE6AFD"/>
    <w:pPr>
      <w:ind w:left="720"/>
      <w:contextualSpacing/>
    </w:pPr>
  </w:style>
  <w:style w:type="paragraph" w:customStyle="1" w:styleId="Default">
    <w:name w:val="Default"/>
    <w:rsid w:val="00DC28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FD00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D00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D00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D00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D008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0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008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semiHidden/>
    <w:unhideWhenUsed/>
    <w:rsid w:val="0002470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9711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asjilemnice@sezna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uhrabkova@jilemnicko-so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61C0A-CB0F-4562-9E82-F71E4DF82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11</Pages>
  <Words>4661</Words>
  <Characters>27502</Characters>
  <Application>Microsoft Office Word</Application>
  <DocSecurity>0</DocSecurity>
  <Lines>229</Lines>
  <Paragraphs>64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Janáková</dc:creator>
  <cp:keywords/>
  <dc:description/>
  <cp:lastModifiedBy>Hančová Anna</cp:lastModifiedBy>
  <cp:revision>4</cp:revision>
  <dcterms:created xsi:type="dcterms:W3CDTF">2020-02-24T10:37:00Z</dcterms:created>
  <dcterms:modified xsi:type="dcterms:W3CDTF">2020-02-24T12:20:00Z</dcterms:modified>
</cp:coreProperties>
</file>