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B6" w:rsidRDefault="00351DB6">
      <w:pPr>
        <w:rPr>
          <w:b/>
          <w:sz w:val="36"/>
          <w:szCs w:val="36"/>
        </w:rPr>
      </w:pPr>
      <w:bookmarkStart w:id="0" w:name="_GoBack"/>
      <w:bookmarkEnd w:id="0"/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proofErr w:type="spellStart"/>
      <w:r w:rsidRPr="00AA367D">
        <w:rPr>
          <w:b/>
          <w:sz w:val="36"/>
          <w:szCs w:val="36"/>
        </w:rPr>
        <w:t>Fiche</w:t>
      </w:r>
      <w:proofErr w:type="spellEnd"/>
      <w:r w:rsidRPr="00AA367D">
        <w:rPr>
          <w:b/>
          <w:sz w:val="36"/>
          <w:szCs w:val="36"/>
        </w:rPr>
        <w:t xml:space="preserve"> </w:t>
      </w:r>
      <w:proofErr w:type="gramStart"/>
      <w:r w:rsidRPr="00AA367D">
        <w:rPr>
          <w:b/>
          <w:sz w:val="36"/>
          <w:szCs w:val="36"/>
        </w:rPr>
        <w:t>č.1</w:t>
      </w:r>
      <w:r w:rsidR="008F76D5">
        <w:rPr>
          <w:b/>
          <w:sz w:val="36"/>
          <w:szCs w:val="36"/>
        </w:rPr>
        <w:t>,2,3,4</w:t>
      </w:r>
      <w:proofErr w:type="gramEnd"/>
      <w:r w:rsidRPr="00AA367D">
        <w:rPr>
          <w:b/>
          <w:sz w:val="36"/>
          <w:szCs w:val="36"/>
        </w:rPr>
        <w:t xml:space="preserve"> </w:t>
      </w:r>
    </w:p>
    <w:p w:rsidR="00EE2590" w:rsidRPr="00EE2590" w:rsidRDefault="00EE2590">
      <w:pPr>
        <w:rPr>
          <w:b/>
          <w:sz w:val="24"/>
          <w:szCs w:val="24"/>
        </w:rPr>
      </w:pPr>
    </w:p>
    <w:p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DE2037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rok……(ú</w:t>
      </w:r>
      <w:r>
        <w:t>četní období vedeno od……… do……..)</w:t>
      </w:r>
      <w:r w:rsidR="004D39F9" w:rsidRPr="004D39F9">
        <w:rPr>
          <w:vertAlign w:val="superscript"/>
        </w:rPr>
        <w:t>2</w:t>
      </w:r>
      <w:r>
        <w:t xml:space="preserve"> Souhrn</w:t>
      </w:r>
    </w:p>
    <w:p w:rsidR="00040D34" w:rsidRDefault="00040D3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:rsidR="004D39F9" w:rsidRPr="004D39F9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 xml:space="preserve">Poslední účetně uzavřené období (od – </w:t>
            </w:r>
            <w:proofErr w:type="gramStart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do</w:t>
            </w:r>
            <w:proofErr w:type="gramEnd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FB7AC2" w:rsidRDefault="00FB7AC2" w:rsidP="00CB2117">
      <w:pPr>
        <w:rPr>
          <w:sz w:val="14"/>
          <w:szCs w:val="14"/>
        </w:rPr>
      </w:pPr>
    </w:p>
    <w:p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:rsidR="004D39F9" w:rsidRDefault="004D39F9" w:rsidP="004D39F9">
      <w:pPr>
        <w:pStyle w:val="Odstavecseseznamem"/>
      </w:pP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:rsidR="004D39F9" w:rsidRDefault="004D39F9" w:rsidP="004D39F9">
      <w:pPr>
        <w:pStyle w:val="Odstavecseseznamem"/>
      </w:pPr>
      <w:r>
        <w:lastRenderedPageBreak/>
        <w:t xml:space="preserve">– osoby pracující pro podnik v podřízeném postavení, které jsou považovány za zaměstnance v souladu s vnitrostátním právem, </w:t>
      </w:r>
    </w:p>
    <w:p w:rsidR="004D39F9" w:rsidRDefault="004D39F9" w:rsidP="004D39F9">
      <w:pPr>
        <w:pStyle w:val="Odstavecseseznamem"/>
      </w:pPr>
      <w:r>
        <w:t>– vlastníci-vedoucí pracovníci, OSVČ</w:t>
      </w:r>
    </w:p>
    <w:p w:rsidR="004D39F9" w:rsidRDefault="004D39F9" w:rsidP="004D39F9">
      <w:pPr>
        <w:pStyle w:val="Odstavecseseznamem"/>
      </w:pPr>
      <w:r>
        <w:t xml:space="preserve"> – společníci zapojení do běžné činnosti podniku, kteří využívají finančních výhod plynoucích z podniku (vč. Spolupracujících osob s Fyzickými osobami) 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Kdo se do počtu zaměstnanců se </w:t>
      </w:r>
      <w:proofErr w:type="gramStart"/>
      <w:r w:rsidRPr="004D39F9">
        <w:rPr>
          <w:b/>
        </w:rPr>
        <w:t>nezapočítává ?</w:t>
      </w:r>
      <w:proofErr w:type="gramEnd"/>
    </w:p>
    <w:p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:rsidR="004D39F9" w:rsidRDefault="004D39F9" w:rsidP="004D39F9">
      <w:pPr>
        <w:pStyle w:val="Odstavecseseznamem"/>
      </w:pPr>
    </w:p>
    <w:p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</w:p>
    <w:p w:rsidR="004D39F9" w:rsidRDefault="004D39F9" w:rsidP="004D39F9">
      <w:pPr>
        <w:pStyle w:val="Odstavecseseznamem"/>
      </w:pPr>
    </w:p>
    <w:p w:rsidR="00F64AED" w:rsidRDefault="004D39F9" w:rsidP="004D39F9">
      <w:pPr>
        <w:pStyle w:val="Odstavecseseznamem"/>
      </w:pPr>
      <w:r>
        <w:t>Min. 20 % z celkového počtu zaměstnanců za poslední účetně uzavřené období ke dni podání Žádosti o dotaci musí pocházet z cílové skupiny zdravotně postižených nebo sociálně vyloučených, tedy: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:rsidR="005B0B89" w:rsidRDefault="005B0B89" w:rsidP="004D39F9">
      <w:pPr>
        <w:pStyle w:val="Odstavecseseznamem"/>
      </w:pPr>
    </w:p>
    <w:p w:rsidR="005B0B89" w:rsidRDefault="005B0B89" w:rsidP="004D39F9">
      <w:pPr>
        <w:pStyle w:val="Odstavecseseznamem"/>
      </w:pPr>
    </w:p>
    <w:p w:rsidR="005B0B89" w:rsidRPr="004D39F9" w:rsidRDefault="005B0B89" w:rsidP="004D39F9">
      <w:pPr>
        <w:pStyle w:val="Odstavecseseznamem"/>
        <w:rPr>
          <w:b/>
        </w:rPr>
      </w:pPr>
    </w:p>
    <w:p w:rsidR="00EE2590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:rsidR="004D39F9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:rsidR="002F7858" w:rsidRDefault="002F7858" w:rsidP="00FB2EE6">
      <w:pPr>
        <w:rPr>
          <w:sz w:val="14"/>
          <w:szCs w:val="14"/>
        </w:rPr>
      </w:pPr>
    </w:p>
    <w:p w:rsidR="00FB2EE6" w:rsidRDefault="00FB2EE6"/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B45" w:rsidRDefault="006E3B45" w:rsidP="00326DB6">
      <w:pPr>
        <w:spacing w:after="0" w:line="240" w:lineRule="auto"/>
      </w:pPr>
      <w:r>
        <w:separator/>
      </w:r>
    </w:p>
  </w:endnote>
  <w:endnote w:type="continuationSeparator" w:id="0">
    <w:p w:rsidR="006E3B45" w:rsidRDefault="006E3B45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</w:t>
    </w:r>
    <w:proofErr w:type="spellStart"/>
    <w:r w:rsidRPr="00E54952">
      <w:rPr>
        <w:rFonts w:ascii="Calibri" w:hAnsi="Calibri"/>
        <w:b/>
        <w:sz w:val="20"/>
        <w:szCs w:val="20"/>
      </w:rPr>
      <w:t>Přiďte</w:t>
    </w:r>
    <w:proofErr w:type="spellEnd"/>
    <w:r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Pr="00E54952">
      <w:rPr>
        <w:rFonts w:ascii="Calibri" w:hAnsi="Calibri"/>
        <w:b/>
        <w:sz w:val="20"/>
        <w:szCs w:val="20"/>
      </w:rPr>
      <w:t>pobejt</w:t>
    </w:r>
    <w:proofErr w:type="spellEnd"/>
    <w:r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Pr="00E54952">
      <w:rPr>
        <w:rFonts w:ascii="Calibri" w:hAnsi="Calibri"/>
        <w:b/>
        <w:sz w:val="20"/>
        <w:szCs w:val="20"/>
      </w:rPr>
      <w:t>s.</w:t>
    </w:r>
    <w:proofErr w:type="gramEnd"/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B45" w:rsidRDefault="006E3B45" w:rsidP="00326DB6">
      <w:pPr>
        <w:spacing w:after="0" w:line="240" w:lineRule="auto"/>
      </w:pPr>
      <w:r>
        <w:separator/>
      </w:r>
    </w:p>
  </w:footnote>
  <w:footnote w:type="continuationSeparator" w:id="0">
    <w:p w:rsidR="006E3B45" w:rsidRDefault="006E3B45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767F"/>
    <w:multiLevelType w:val="hybridMultilevel"/>
    <w:tmpl w:val="7FA45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40D34"/>
    <w:rsid w:val="000E5001"/>
    <w:rsid w:val="002F7858"/>
    <w:rsid w:val="00326DB6"/>
    <w:rsid w:val="00351DB6"/>
    <w:rsid w:val="004B5F32"/>
    <w:rsid w:val="004D39F9"/>
    <w:rsid w:val="0052064B"/>
    <w:rsid w:val="00593560"/>
    <w:rsid w:val="005B0B89"/>
    <w:rsid w:val="006452EC"/>
    <w:rsid w:val="006E3B45"/>
    <w:rsid w:val="00870E3F"/>
    <w:rsid w:val="008F76D5"/>
    <w:rsid w:val="00A03255"/>
    <w:rsid w:val="00A45B58"/>
    <w:rsid w:val="00AA367D"/>
    <w:rsid w:val="00BF39E6"/>
    <w:rsid w:val="00CA0991"/>
    <w:rsid w:val="00CB2117"/>
    <w:rsid w:val="00D1767F"/>
    <w:rsid w:val="00D83889"/>
    <w:rsid w:val="00DE2037"/>
    <w:rsid w:val="00DF290E"/>
    <w:rsid w:val="00E169D8"/>
    <w:rsid w:val="00EE2590"/>
    <w:rsid w:val="00EF5754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2018-01-31T12:30:00Z</dcterms:created>
  <dcterms:modified xsi:type="dcterms:W3CDTF">2018-01-31T12:30:00Z</dcterms:modified>
</cp:coreProperties>
</file>